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35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_x0000_s1026" style="position:absolute;left:0;text-align:left;margin-left:-85.05pt;margin-top:-53.5pt;width:588.9pt;height:829.65pt;z-index:251658240" stroked="f">
            <v:fill r:id="rId8" o:title="отчет титул" recolor="t" type="frame"/>
          </v:rect>
        </w:pict>
      </w: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4EC" w:rsidRDefault="00D234EC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5635" w:rsidRDefault="006B5635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5635" w:rsidRDefault="006B5635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5635" w:rsidRDefault="006B5635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5635" w:rsidRDefault="006B5635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5635" w:rsidRDefault="006B5635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5635" w:rsidRDefault="006B5635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5635" w:rsidRDefault="006B5635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5635" w:rsidRDefault="006B5635" w:rsidP="006B56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2986" w:rsidRPr="00131BD2" w:rsidRDefault="00C92986" w:rsidP="00005C5F">
      <w:pPr>
        <w:pStyle w:val="a8"/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Общие сведения об образовательной организации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521"/>
      </w:tblGrid>
      <w:tr w:rsidR="00C92986" w:rsidRPr="00131BD2" w:rsidTr="00887C76">
        <w:trPr>
          <w:trHeight w:val="2041"/>
        </w:trPr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2986" w:rsidRPr="00127FC1" w:rsidRDefault="00C92986" w:rsidP="00B532A4">
            <w:pPr>
              <w:spacing w:after="0" w:line="240" w:lineRule="auto"/>
              <w:ind w:left="87" w:right="11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образовательной</w:t>
            </w:r>
            <w:r w:rsidR="00E331E6" w:rsidRPr="00127F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27F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2986" w:rsidRDefault="00C92986" w:rsidP="00B532A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Полное наименование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: муниципальное бюджетное общеобразовательное учреждение «Школа № 121</w:t>
            </w:r>
            <w:r w:rsidR="004366E7" w:rsidRPr="00127F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31BD2" w:rsidRPr="00127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66E7" w:rsidRPr="00127FC1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B532A4" w:rsidRPr="00127FC1" w:rsidRDefault="00B532A4" w:rsidP="00B532A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86" w:rsidRPr="00127FC1" w:rsidRDefault="00C92986" w:rsidP="00B532A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Сокращенное</w:t>
            </w:r>
            <w:r w:rsidR="00131BD2" w:rsidRPr="00127F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127F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наименование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: МБОУ Школа № 121</w:t>
            </w:r>
            <w:r w:rsidR="00131BD2" w:rsidRPr="00127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</w:p>
        </w:tc>
      </w:tr>
      <w:tr w:rsidR="00127FC1" w:rsidRPr="00131BD2" w:rsidTr="00887C76">
        <w:trPr>
          <w:trHeight w:val="390"/>
        </w:trPr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887C76" w:rsidRDefault="00127FC1" w:rsidP="00B532A4">
            <w:pPr>
              <w:spacing w:after="0" w:line="240" w:lineRule="auto"/>
              <w:ind w:right="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Моргунова Татьяна Владимировна</w:t>
            </w:r>
          </w:p>
        </w:tc>
      </w:tr>
      <w:tr w:rsidR="00127FC1" w:rsidRPr="00131BD2" w:rsidTr="00127FC1"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i/>
                <w:sz w:val="28"/>
                <w:szCs w:val="28"/>
              </w:rPr>
              <w:t>(юридический адрес):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 xml:space="preserve"> 443070, г. Самара, </w:t>
            </w:r>
            <w:r w:rsidR="00B532A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ул. Волгина, д. 110.</w:t>
            </w:r>
          </w:p>
          <w:p w:rsidR="00127FC1" w:rsidRPr="00C95EC7" w:rsidRDefault="00127FC1" w:rsidP="00B532A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r w:rsidRPr="00127FC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фактический </w:t>
            </w:r>
            <w:r w:rsidRPr="00127FC1">
              <w:rPr>
                <w:rFonts w:ascii="Times New Roman" w:hAnsi="Times New Roman" w:cs="Times New Roman"/>
                <w:i/>
                <w:sz w:val="28"/>
                <w:szCs w:val="28"/>
              </w:rPr>
              <w:t>адрес):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 xml:space="preserve"> 443070, г. Самара, </w:t>
            </w:r>
            <w:r w:rsidR="00B532A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ул. Волгина, 112 А.</w:t>
            </w:r>
          </w:p>
        </w:tc>
      </w:tr>
      <w:tr w:rsidR="00127FC1" w:rsidRPr="00131BD2" w:rsidTr="00887C76">
        <w:trPr>
          <w:trHeight w:val="700"/>
        </w:trPr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widowControl w:val="0"/>
              <w:tabs>
                <w:tab w:val="left" w:pos="1827"/>
              </w:tabs>
              <w:autoSpaceDE w:val="0"/>
              <w:autoSpaceDN w:val="0"/>
              <w:adjustRightInd w:val="0"/>
              <w:spacing w:after="0" w:line="240" w:lineRule="auto"/>
              <w:ind w:right="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Телефон, факс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F15DE1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i/>
                <w:sz w:val="28"/>
                <w:szCs w:val="28"/>
              </w:rPr>
              <w:t>Контактные телефоны: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32A4">
              <w:rPr>
                <w:rFonts w:ascii="Times New Roman" w:hAnsi="Times New Roman" w:cs="Times New Roman"/>
                <w:sz w:val="28"/>
                <w:szCs w:val="28"/>
              </w:rPr>
              <w:t>8(846) 267-98-68 (факс); 8(846) 268-89-01.</w:t>
            </w:r>
          </w:p>
        </w:tc>
      </w:tr>
      <w:tr w:rsidR="00127FC1" w:rsidRPr="002142D7" w:rsidTr="00127FC1"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widowControl w:val="0"/>
              <w:tabs>
                <w:tab w:val="left" w:pos="1827"/>
              </w:tabs>
              <w:autoSpaceDE w:val="0"/>
              <w:autoSpaceDN w:val="0"/>
              <w:adjustRightInd w:val="0"/>
              <w:spacing w:after="0" w:line="240" w:lineRule="auto"/>
              <w:ind w:right="6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2142D7" w:rsidRDefault="00127FC1" w:rsidP="00B532A4">
            <w:pPr>
              <w:spacing w:after="0" w:line="240" w:lineRule="auto"/>
              <w:ind w:left="33"/>
              <w:contextualSpacing/>
              <w:jc w:val="both"/>
              <w:rPr>
                <w:rStyle w:val="20"/>
                <w:rFonts w:eastAsiaTheme="minorHAnsi"/>
                <w:sz w:val="28"/>
                <w:szCs w:val="28"/>
                <w:lang w:val="ru-RU"/>
              </w:rPr>
            </w:pPr>
            <w:r w:rsidRPr="002142D7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E</w:t>
            </w:r>
            <w:r w:rsidRPr="002142D7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-</w:t>
            </w:r>
            <w:r w:rsidRPr="002142D7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mail</w:t>
            </w:r>
            <w:r w:rsidRPr="002142D7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:</w:t>
            </w:r>
            <w:hyperlink r:id="rId9" w:history="1"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do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_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school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121@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samara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edu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ru</w:t>
              </w:r>
            </w:hyperlink>
            <w:r w:rsidRPr="002142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142D7" w:rsidRPr="002142D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hyperlink r:id="rId10" w:history="1"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school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_121@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samara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edu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2142D7" w:rsidRPr="002142D7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ru</w:t>
              </w:r>
            </w:hyperlink>
            <w:r w:rsidR="002142D7" w:rsidRPr="002142D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27FC1" w:rsidRPr="002142D7" w:rsidRDefault="00127FC1" w:rsidP="00B532A4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7FC1" w:rsidRPr="00131BD2" w:rsidTr="00887C76">
        <w:trPr>
          <w:trHeight w:val="1150"/>
        </w:trPr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spacing w:after="0" w:line="240" w:lineRule="auto"/>
              <w:ind w:right="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муниципальное образование городской округ Самара в лице  </w:t>
            </w: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Департамента образования Администрации </w:t>
            </w:r>
            <w:r w:rsidRPr="00127FC1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городского округа Самара.</w:t>
            </w:r>
          </w:p>
        </w:tc>
      </w:tr>
      <w:tr w:rsidR="00127FC1" w:rsidRPr="00131BD2" w:rsidTr="00127FC1"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spacing w:after="0" w:line="240" w:lineRule="auto"/>
              <w:ind w:right="6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1971 год</w:t>
            </w:r>
          </w:p>
        </w:tc>
      </w:tr>
      <w:tr w:rsidR="00127FC1" w:rsidRPr="00131BD2" w:rsidTr="00127FC1"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7FC1" w:rsidRPr="00127FC1" w:rsidRDefault="00127FC1" w:rsidP="00B532A4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FC1">
              <w:rPr>
                <w:rFonts w:ascii="Times New Roman" w:hAnsi="Times New Roman" w:cs="Times New Roman"/>
                <w:sz w:val="28"/>
                <w:szCs w:val="28"/>
              </w:rPr>
              <w:t>Лицензия на право осуществления образовательной деятельности Министерства образования и науки Самарской области от 01.10.2014 г. № 5418</w:t>
            </w:r>
          </w:p>
        </w:tc>
      </w:tr>
    </w:tbl>
    <w:p w:rsidR="004B6CF9" w:rsidRPr="00131BD2" w:rsidRDefault="004B6CF9" w:rsidP="007048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325E3" w:rsidRPr="00131BD2" w:rsidRDefault="004366E7" w:rsidP="0035258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«Школа № 121» (дошкольное отделение) </w:t>
      </w:r>
      <w:r w:rsidR="007325E3" w:rsidRPr="00131BD2">
        <w:rPr>
          <w:rFonts w:ascii="Times New Roman" w:hAnsi="Times New Roman" w:cs="Times New Roman"/>
          <w:sz w:val="28"/>
          <w:szCs w:val="28"/>
        </w:rPr>
        <w:t>городского округа Самара</w:t>
      </w:r>
      <w:r w:rsidR="00131BD2">
        <w:rPr>
          <w:rFonts w:ascii="Times New Roman" w:hAnsi="Times New Roman" w:cs="Times New Roman"/>
          <w:sz w:val="28"/>
          <w:szCs w:val="28"/>
        </w:rPr>
        <w:t xml:space="preserve"> (далее - ДО)</w:t>
      </w:r>
      <w:r w:rsidR="007325E3" w:rsidRPr="00131BD2">
        <w:rPr>
          <w:rFonts w:ascii="Times New Roman" w:hAnsi="Times New Roman" w:cs="Times New Roman"/>
          <w:sz w:val="28"/>
          <w:szCs w:val="28"/>
        </w:rPr>
        <w:t xml:space="preserve"> расположено в жилом районе города</w:t>
      </w:r>
      <w:r w:rsidR="00131BD2" w:rsidRPr="00131BD2">
        <w:rPr>
          <w:rFonts w:ascii="Times New Roman" w:hAnsi="Times New Roman" w:cs="Times New Roman"/>
          <w:sz w:val="28"/>
          <w:szCs w:val="28"/>
        </w:rPr>
        <w:t xml:space="preserve"> на пересечении улиц Аэродромной и Волгина, где проходит большое количество транспорта, который может доставить родителей и детей к детскому саду</w:t>
      </w:r>
      <w:r w:rsidR="007325E3" w:rsidRPr="00131BD2">
        <w:rPr>
          <w:rFonts w:ascii="Times New Roman" w:hAnsi="Times New Roman" w:cs="Times New Roman"/>
          <w:sz w:val="28"/>
          <w:szCs w:val="28"/>
        </w:rPr>
        <w:t>.</w:t>
      </w:r>
      <w:r w:rsidR="0035258B">
        <w:rPr>
          <w:rFonts w:ascii="Times New Roman" w:hAnsi="Times New Roman" w:cs="Times New Roman"/>
          <w:sz w:val="28"/>
          <w:szCs w:val="28"/>
        </w:rPr>
        <w:t xml:space="preserve"> </w:t>
      </w:r>
      <w:r w:rsidR="00131BD2">
        <w:rPr>
          <w:rFonts w:ascii="Times New Roman" w:hAnsi="Times New Roman" w:cs="Times New Roman"/>
          <w:sz w:val="28"/>
          <w:szCs w:val="28"/>
        </w:rPr>
        <w:t>Здание ДО</w:t>
      </w:r>
      <w:r w:rsidR="007325E3" w:rsidRPr="00131BD2">
        <w:rPr>
          <w:rFonts w:ascii="Times New Roman" w:hAnsi="Times New Roman" w:cs="Times New Roman"/>
          <w:sz w:val="28"/>
          <w:szCs w:val="28"/>
        </w:rPr>
        <w:t xml:space="preserve"> построено по типовому проекту, </w:t>
      </w:r>
      <w:r w:rsidR="00757788">
        <w:rPr>
          <w:rFonts w:ascii="Times New Roman" w:hAnsi="Times New Roman" w:cs="Times New Roman"/>
          <w:sz w:val="28"/>
          <w:szCs w:val="28"/>
        </w:rPr>
        <w:t>двухэтажное. О</w:t>
      </w:r>
      <w:r w:rsidR="007325E3" w:rsidRPr="00131BD2">
        <w:rPr>
          <w:rFonts w:ascii="Times New Roman" w:hAnsi="Times New Roman" w:cs="Times New Roman"/>
          <w:sz w:val="28"/>
          <w:szCs w:val="28"/>
        </w:rPr>
        <w:t>бщ</w:t>
      </w:r>
      <w:r w:rsidR="00757788">
        <w:rPr>
          <w:rFonts w:ascii="Times New Roman" w:hAnsi="Times New Roman" w:cs="Times New Roman"/>
          <w:sz w:val="28"/>
          <w:szCs w:val="28"/>
        </w:rPr>
        <w:t>ая</w:t>
      </w:r>
      <w:r w:rsidR="007325E3" w:rsidRPr="00131BD2">
        <w:rPr>
          <w:rFonts w:ascii="Times New Roman" w:hAnsi="Times New Roman" w:cs="Times New Roman"/>
          <w:sz w:val="28"/>
          <w:szCs w:val="28"/>
        </w:rPr>
        <w:t xml:space="preserve"> площадь</w:t>
      </w:r>
      <w:r w:rsidR="00757788">
        <w:rPr>
          <w:rFonts w:ascii="Times New Roman" w:hAnsi="Times New Roman" w:cs="Times New Roman"/>
          <w:sz w:val="28"/>
          <w:szCs w:val="28"/>
        </w:rPr>
        <w:t xml:space="preserve"> -</w:t>
      </w:r>
      <w:r w:rsidR="007325E3" w:rsidRPr="00131BD2">
        <w:rPr>
          <w:rFonts w:ascii="Times New Roman" w:hAnsi="Times New Roman" w:cs="Times New Roman"/>
          <w:sz w:val="28"/>
          <w:szCs w:val="28"/>
        </w:rPr>
        <w:t xml:space="preserve"> </w:t>
      </w:r>
      <w:r w:rsidR="007325E3" w:rsidRPr="00131BD2">
        <w:rPr>
          <w:rFonts w:ascii="Times New Roman" w:hAnsi="Times New Roman" w:cs="Times New Roman"/>
          <w:sz w:val="28"/>
          <w:szCs w:val="28"/>
          <w:u w:val="single"/>
        </w:rPr>
        <w:t>1099 кв. м.</w:t>
      </w:r>
      <w:r w:rsidR="007325E3" w:rsidRPr="00131BD2">
        <w:rPr>
          <w:rFonts w:ascii="Times New Roman" w:hAnsi="Times New Roman" w:cs="Times New Roman"/>
          <w:sz w:val="28"/>
          <w:szCs w:val="28"/>
        </w:rPr>
        <w:t>, из них площадь помещений, используемы</w:t>
      </w:r>
      <w:r w:rsidR="00757788">
        <w:rPr>
          <w:rFonts w:ascii="Times New Roman" w:hAnsi="Times New Roman" w:cs="Times New Roman"/>
          <w:sz w:val="28"/>
          <w:szCs w:val="28"/>
        </w:rPr>
        <w:t>х</w:t>
      </w:r>
      <w:r w:rsidR="007325E3" w:rsidRPr="00131BD2">
        <w:rPr>
          <w:rFonts w:ascii="Times New Roman" w:hAnsi="Times New Roman" w:cs="Times New Roman"/>
          <w:sz w:val="28"/>
          <w:szCs w:val="28"/>
        </w:rPr>
        <w:t xml:space="preserve"> непосредственно для нужд образовательного процесса</w:t>
      </w:r>
      <w:r w:rsidR="00757788">
        <w:rPr>
          <w:rFonts w:ascii="Times New Roman" w:hAnsi="Times New Roman" w:cs="Times New Roman"/>
          <w:sz w:val="28"/>
          <w:szCs w:val="28"/>
        </w:rPr>
        <w:t>,</w:t>
      </w:r>
      <w:r w:rsidR="007325E3" w:rsidRPr="00131BD2">
        <w:rPr>
          <w:rFonts w:ascii="Times New Roman" w:hAnsi="Times New Roman" w:cs="Times New Roman"/>
          <w:sz w:val="28"/>
          <w:szCs w:val="28"/>
        </w:rPr>
        <w:t xml:space="preserve"> </w:t>
      </w:r>
      <w:r w:rsidR="007325E3" w:rsidRPr="00131BD2">
        <w:rPr>
          <w:rFonts w:ascii="Times New Roman" w:hAnsi="Times New Roman" w:cs="Times New Roman"/>
          <w:sz w:val="28"/>
          <w:szCs w:val="28"/>
          <w:u w:val="single"/>
        </w:rPr>
        <w:t>1053 кв.м.</w:t>
      </w:r>
    </w:p>
    <w:p w:rsidR="00E331E6" w:rsidRPr="00131BD2" w:rsidRDefault="00E331E6" w:rsidP="007048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Цель деятельности </w:t>
      </w:r>
      <w:r w:rsidR="00FD2CA2">
        <w:rPr>
          <w:rFonts w:ascii="Times New Roman" w:hAnsi="Times New Roman" w:cs="Times New Roman"/>
          <w:sz w:val="28"/>
          <w:szCs w:val="28"/>
        </w:rPr>
        <w:t>ДО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осуществление образовательной деятельности по</w:t>
      </w:r>
      <w:r w:rsidR="00296788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реализации образовательных программ дошкольного образования.</w:t>
      </w:r>
    </w:p>
    <w:p w:rsidR="00E331E6" w:rsidRPr="00131BD2" w:rsidRDefault="00E331E6" w:rsidP="007048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Предметом деятельности </w:t>
      </w:r>
      <w:r w:rsidR="00FD2CA2">
        <w:rPr>
          <w:rFonts w:ascii="Times New Roman" w:eastAsia="Times New Roman" w:hAnsi="Times New Roman" w:cs="Times New Roman"/>
          <w:iCs/>
          <w:sz w:val="28"/>
          <w:szCs w:val="28"/>
        </w:rPr>
        <w:t>ДО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</w:t>
      </w:r>
      <w:r w:rsidR="00F22BB2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воспитанников.</w:t>
      </w:r>
    </w:p>
    <w:p w:rsidR="00E331E6" w:rsidRPr="00131BD2" w:rsidRDefault="00E331E6" w:rsidP="007048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Режим работы</w:t>
      </w:r>
      <w:r w:rsidR="00FD2CA2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F22BB2" w:rsidRPr="00131BD2" w:rsidRDefault="00F22BB2" w:rsidP="0070487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E331E6" w:rsidRPr="00131BD2">
        <w:rPr>
          <w:rFonts w:ascii="Times New Roman" w:eastAsia="Times New Roman" w:hAnsi="Times New Roman" w:cs="Times New Roman"/>
          <w:iCs/>
          <w:sz w:val="28"/>
          <w:szCs w:val="28"/>
        </w:rPr>
        <w:t>Рабочая неделя – пятидневная, с понедельника по п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ятницу.</w:t>
      </w:r>
    </w:p>
    <w:p w:rsidR="00F22BB2" w:rsidRPr="00131BD2" w:rsidRDefault="00F22BB2" w:rsidP="0070487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E331E6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Длительность пребывания 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детей в группах – 12 часов.</w:t>
      </w:r>
    </w:p>
    <w:p w:rsidR="00E331E6" w:rsidRPr="00131BD2" w:rsidRDefault="00F22BB2" w:rsidP="0070487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E331E6" w:rsidRPr="00131BD2">
        <w:rPr>
          <w:rFonts w:ascii="Times New Roman" w:eastAsia="Times New Roman" w:hAnsi="Times New Roman" w:cs="Times New Roman"/>
          <w:iCs/>
          <w:sz w:val="28"/>
          <w:szCs w:val="28"/>
        </w:rPr>
        <w:t>Режим работы групп – с 7:00 до 19:00.</w:t>
      </w:r>
    </w:p>
    <w:p w:rsidR="0035258B" w:rsidRDefault="0035258B" w:rsidP="0070487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58B" w:rsidRPr="0035258B" w:rsidRDefault="0035258B" w:rsidP="0070487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58B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005C5F" w:rsidRPr="00005C5F" w:rsidRDefault="00DF4A8C" w:rsidP="00005C5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="00005C5F" w:rsidRPr="00005C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Оценка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образовательной деятельности</w:t>
      </w:r>
    </w:p>
    <w:p w:rsidR="000E26A5" w:rsidRDefault="00091BCD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26A5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в</w:t>
      </w:r>
      <w:r w:rsidR="00F15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5DE1">
        <w:rPr>
          <w:rFonts w:ascii="Times New Roman" w:hAnsi="Times New Roman" w:cs="Times New Roman"/>
          <w:sz w:val="28"/>
          <w:szCs w:val="28"/>
        </w:rPr>
        <w:t>дошкольном отделении</w:t>
      </w:r>
      <w:r w:rsidR="00F15DE1" w:rsidRPr="00A51022">
        <w:rPr>
          <w:rFonts w:ascii="Times New Roman" w:hAnsi="Times New Roman" w:cs="Times New Roman"/>
          <w:sz w:val="28"/>
          <w:szCs w:val="28"/>
        </w:rPr>
        <w:t xml:space="preserve"> </w:t>
      </w:r>
      <w:r w:rsidRPr="000E26A5">
        <w:rPr>
          <w:rFonts w:ascii="Times New Roman" w:hAnsi="Times New Roman" w:cs="Times New Roman"/>
          <w:color w:val="000000"/>
          <w:sz w:val="28"/>
          <w:szCs w:val="28"/>
        </w:rPr>
        <w:t>организована в</w:t>
      </w:r>
      <w:r w:rsidR="00F15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26A5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</w:t>
      </w:r>
      <w:r w:rsidR="0035258B" w:rsidRPr="000E26A5">
        <w:rPr>
          <w:rFonts w:ascii="Times New Roman" w:hAnsi="Times New Roman" w:cs="Times New Roman"/>
          <w:color w:val="000000"/>
          <w:sz w:val="28"/>
          <w:szCs w:val="28"/>
        </w:rPr>
        <w:t xml:space="preserve">с: </w:t>
      </w:r>
    </w:p>
    <w:p w:rsidR="0035258B" w:rsidRPr="000E26A5" w:rsidRDefault="0035258B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26A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</w:t>
      </w:r>
      <w:r w:rsidR="00F15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29.12.2012 №</w:t>
      </w:r>
      <w:r w:rsidR="00F15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273-ФЗ «Об</w:t>
      </w:r>
      <w:r w:rsidR="00F15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образовании в</w:t>
      </w:r>
      <w:r w:rsidR="00F15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Федерации»</w:t>
      </w:r>
      <w:r w:rsidRPr="000E26A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E4B9D" w:rsidRDefault="000E26A5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 xml:space="preserve">ФГОС дошкольного образования. </w:t>
      </w:r>
    </w:p>
    <w:p w:rsidR="00091BCD" w:rsidRPr="000E26A5" w:rsidRDefault="00B532A4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 01.01.202</w:t>
      </w:r>
      <w:r w:rsidR="006B5635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4B9D">
        <w:rPr>
          <w:rFonts w:ascii="Times New Roman" w:hAnsi="Times New Roman" w:cs="Times New Roman"/>
          <w:color w:val="000000"/>
          <w:sz w:val="28"/>
          <w:szCs w:val="28"/>
        </w:rPr>
        <w:t>Дошкольное отделение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функционирует в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вии с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требованиями СП 2.4.3648-20 «Санитарно-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эпидемиологические требования к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организациям воспитания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обучения, отдыха и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доровления детей и молодежи», а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01.03.2021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— дополнительно с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требованиями СанПиН 1.2.3685-21 «Гигиенические нормативы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обеспечению безопасности </w:t>
      </w:r>
      <w:r w:rsidR="00091BCD" w:rsidRPr="000E26A5">
        <w:rPr>
          <w:rFonts w:ascii="Times New Roman" w:hAnsi="Times New Roman" w:cs="Times New Roman"/>
          <w:color w:val="000000"/>
          <w:sz w:val="28"/>
          <w:szCs w:val="28"/>
        </w:rPr>
        <w:t>и (или) безвредности для человека факторов среды обитания».</w:t>
      </w:r>
    </w:p>
    <w:p w:rsidR="0035258B" w:rsidRPr="000E26A5" w:rsidRDefault="0035258B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E26A5">
        <w:rPr>
          <w:rFonts w:ascii="Times New Roman" w:eastAsia="Times New Roman" w:hAnsi="Times New Roman" w:cs="Times New Roman"/>
          <w:iCs/>
          <w:sz w:val="28"/>
          <w:szCs w:val="28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1" w:anchor="/document/99/499057887/" w:history="1">
        <w:r w:rsidRPr="000E26A5">
          <w:rPr>
            <w:rFonts w:ascii="Times New Roman" w:eastAsia="Times New Roman" w:hAnsi="Times New Roman" w:cs="Times New Roman"/>
            <w:iCs/>
            <w:sz w:val="28"/>
            <w:szCs w:val="28"/>
          </w:rPr>
          <w:t>ФГОС дошкольного образования</w:t>
        </w:r>
      </w:hyperlink>
      <w:r w:rsidRPr="000E26A5">
        <w:rPr>
          <w:rFonts w:ascii="Times New Roman" w:eastAsia="Times New Roman" w:hAnsi="Times New Roman" w:cs="Times New Roman"/>
          <w:iCs/>
          <w:sz w:val="28"/>
          <w:szCs w:val="28"/>
        </w:rPr>
        <w:t xml:space="preserve"> с учетом примерной образовательной программы дошкольного образования, санитарно-эпидемиологическими правилами и нормативами. В связи с выходом в 2020 году </w:t>
      </w:r>
      <w:r w:rsidRPr="000E26A5">
        <w:rPr>
          <w:rFonts w:ascii="Times New Roman" w:eastAsia="Times New Roman" w:hAnsi="Times New Roman" w:cs="Times New Roman"/>
          <w:sz w:val="28"/>
          <w:szCs w:val="28"/>
        </w:rPr>
        <w:t xml:space="preserve">инновационной программы «От рождения до школы» под редакцией Н.Е. Вераксы, Т.С. Комаровой, Э.М. Дорофеевой, в основную образовательную программу дошкольного отделения были внесены </w:t>
      </w:r>
      <w:r w:rsidRPr="000E26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соответствующие изменения. </w:t>
      </w:r>
      <w:hyperlink r:id="rId12" w:history="1">
        <w:r w:rsidRPr="000E26A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Основная образовательная программа МБОУ Школы № 121 (дошкольного отделения) г.о. Самара.</w:t>
        </w:r>
      </w:hyperlink>
    </w:p>
    <w:p w:rsidR="0035258B" w:rsidRPr="000E26A5" w:rsidRDefault="0035258B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6A5">
        <w:rPr>
          <w:rFonts w:ascii="Times New Roman" w:hAnsi="Times New Roman" w:cs="Times New Roman"/>
          <w:sz w:val="28"/>
          <w:szCs w:val="28"/>
        </w:rPr>
        <w:t xml:space="preserve">Учебно-воспитательный процесс построен на основе сочетания базисной программы развития ребенка дошкольного возраста и ряда парциальных программ и педагогических технологий. </w:t>
      </w:r>
      <w:hyperlink r:id="rId13" w:history="1">
        <w:r w:rsidRPr="000E26A5">
          <w:rPr>
            <w:rStyle w:val="a3"/>
            <w:rFonts w:ascii="Times New Roman" w:hAnsi="Times New Roman" w:cs="Times New Roman"/>
            <w:sz w:val="28"/>
            <w:szCs w:val="28"/>
          </w:rPr>
          <w:t>Годовой план ДО</w:t>
        </w:r>
      </w:hyperlink>
      <w:r w:rsidRPr="000E26A5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Pr="000E26A5">
          <w:rPr>
            <w:rStyle w:val="a3"/>
            <w:rFonts w:ascii="Times New Roman" w:hAnsi="Times New Roman" w:cs="Times New Roman"/>
            <w:sz w:val="28"/>
            <w:szCs w:val="28"/>
          </w:rPr>
          <w:t>Учебный план ДО.</w:t>
        </w:r>
      </w:hyperlink>
      <w:r w:rsidRPr="000E26A5">
        <w:rPr>
          <w:rFonts w:ascii="Times New Roman" w:hAnsi="Times New Roman" w:cs="Times New Roman"/>
          <w:sz w:val="28"/>
          <w:szCs w:val="28"/>
        </w:rPr>
        <w:t xml:space="preserve"> Расписание непосредственно образовательной деятельности ДО.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6A5">
        <w:rPr>
          <w:rFonts w:ascii="Times New Roman" w:hAnsi="Times New Roman" w:cs="Times New Roman"/>
          <w:b/>
          <w:sz w:val="28"/>
          <w:szCs w:val="28"/>
        </w:rPr>
        <w:t xml:space="preserve">Уровень образования: </w:t>
      </w:r>
      <w:r w:rsidRPr="000E26A5">
        <w:rPr>
          <w:rFonts w:ascii="Times New Roman" w:hAnsi="Times New Roman" w:cs="Times New Roman"/>
          <w:sz w:val="28"/>
          <w:szCs w:val="28"/>
        </w:rPr>
        <w:t>Дошкольное образование – первая ступень в системе непрерывного образования.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E26A5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Pr="000E26A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0E26A5">
        <w:rPr>
          <w:rFonts w:ascii="Times New Roman" w:hAnsi="Times New Roman" w:cs="Times New Roman"/>
          <w:sz w:val="28"/>
          <w:szCs w:val="28"/>
        </w:rPr>
        <w:t>Очная.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6A5">
        <w:rPr>
          <w:rFonts w:ascii="Times New Roman" w:hAnsi="Times New Roman" w:cs="Times New Roman"/>
          <w:b/>
          <w:sz w:val="28"/>
          <w:szCs w:val="28"/>
        </w:rPr>
        <w:t>Нормативный срок обучения: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E26A5">
        <w:rPr>
          <w:rFonts w:ascii="Times New Roman" w:hAnsi="Times New Roman" w:cs="Times New Roman"/>
          <w:sz w:val="28"/>
          <w:szCs w:val="28"/>
        </w:rPr>
        <w:t>Дошкольное образование (нормативный срок 5 лет) - ФГОС ДО устанавливает требования к результатам освоения основной образовательной программы дошкольного образования, настоящие целевые ориентиры предполагают формирование у воспитанников дошкольного возраста предпосылок учебной деятельности на этапе завершения ими дошкольного образования.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E26A5">
        <w:rPr>
          <w:rFonts w:ascii="Times New Roman" w:eastAsia="Times New Roman" w:hAnsi="Times New Roman" w:cs="Times New Roman"/>
          <w:iCs/>
          <w:sz w:val="28"/>
          <w:szCs w:val="28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5" w:anchor="/document/99/499057887/" w:history="1">
        <w:r w:rsidRPr="000E26A5">
          <w:rPr>
            <w:rFonts w:ascii="Times New Roman" w:eastAsia="Times New Roman" w:hAnsi="Times New Roman" w:cs="Times New Roman"/>
            <w:iCs/>
            <w:sz w:val="28"/>
            <w:szCs w:val="28"/>
          </w:rPr>
          <w:t>ФГОС дошкольного образования</w:t>
        </w:r>
      </w:hyperlink>
      <w:r w:rsidRPr="000E26A5">
        <w:rPr>
          <w:rFonts w:ascii="Times New Roman" w:eastAsia="Times New Roman" w:hAnsi="Times New Roman" w:cs="Times New Roman"/>
          <w:iCs/>
          <w:sz w:val="28"/>
          <w:szCs w:val="28"/>
        </w:rPr>
        <w:t xml:space="preserve"> 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6A5">
        <w:rPr>
          <w:rFonts w:ascii="Times New Roman" w:hAnsi="Times New Roman" w:cs="Times New Roman"/>
          <w:sz w:val="28"/>
          <w:szCs w:val="28"/>
        </w:rPr>
        <w:t xml:space="preserve">Цели образовательного процесса в МБОУ Школа № </w:t>
      </w:r>
      <w:r w:rsidRPr="000E26A5">
        <w:rPr>
          <w:rStyle w:val="2115pt"/>
          <w:rFonts w:eastAsiaTheme="minorHAnsi"/>
          <w:sz w:val="28"/>
          <w:szCs w:val="28"/>
        </w:rPr>
        <w:t>121</w:t>
      </w:r>
      <w:r w:rsidRPr="000E26A5">
        <w:rPr>
          <w:rFonts w:ascii="Times New Roman" w:hAnsi="Times New Roman" w:cs="Times New Roman"/>
          <w:sz w:val="28"/>
          <w:szCs w:val="28"/>
        </w:rPr>
        <w:t xml:space="preserve"> (дошкольное отделение) г.о.Самара: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6A5">
        <w:rPr>
          <w:rFonts w:ascii="Times New Roman" w:hAnsi="Times New Roman" w:cs="Times New Roman"/>
          <w:sz w:val="28"/>
          <w:szCs w:val="28"/>
        </w:rPr>
        <w:t>- охрана жизни и укрепление физического и психического здоровья детей; обеспечение познавательно-речевого, социально-личностного, художественно-эстетического и физического развития детей;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6A5">
        <w:rPr>
          <w:rFonts w:ascii="Times New Roman" w:hAnsi="Times New Roman" w:cs="Times New Roman"/>
          <w:sz w:val="28"/>
          <w:szCs w:val="28"/>
        </w:rPr>
        <w:t xml:space="preserve">- воспитание с учетом возрастных категорий детей гражданственности, уважения к правам и свободам человека, любви к окружающей природе, </w:t>
      </w:r>
      <w:r w:rsidRPr="000E26A5">
        <w:rPr>
          <w:rFonts w:ascii="Times New Roman" w:hAnsi="Times New Roman" w:cs="Times New Roman"/>
          <w:sz w:val="28"/>
          <w:szCs w:val="28"/>
        </w:rPr>
        <w:lastRenderedPageBreak/>
        <w:t>Родине, семье; взаимодействие с семьями детей для обеспечения полноценного развития детей.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6A5">
        <w:rPr>
          <w:rFonts w:ascii="Times New Roman" w:hAnsi="Times New Roman" w:cs="Times New Roman"/>
          <w:sz w:val="28"/>
          <w:szCs w:val="28"/>
        </w:rPr>
        <w:t>Приоритетными направлениями деятельности детского сада являются: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6A5">
        <w:rPr>
          <w:rFonts w:ascii="Times New Roman" w:hAnsi="Times New Roman" w:cs="Times New Roman"/>
          <w:sz w:val="28"/>
          <w:szCs w:val="28"/>
        </w:rPr>
        <w:t>1. Реализация общеобразовательной программы, разработанной на основе федерального государственного образовательного стандарта дошкольного образования и нормативно-правовых документов по организации детей дошкольного возраста с учётом Основной образовательной программы дошкольного образования «От рождения до школы» под ред. Н.Е.Вераксы, Т.С.Комаровой, Э.М.Дорофеевой.</w:t>
      </w:r>
    </w:p>
    <w:p w:rsidR="00091BCD" w:rsidRPr="000E26A5" w:rsidRDefault="00091BCD" w:rsidP="000E26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6A5">
        <w:rPr>
          <w:rFonts w:ascii="Times New Roman" w:hAnsi="Times New Roman" w:cs="Times New Roman"/>
          <w:sz w:val="28"/>
          <w:szCs w:val="28"/>
        </w:rPr>
        <w:t>2. Обеспечение разностороннего развития детей с учетом их возрастных и индивидуальных, психофизических и речевых особенностей, направленное на формирование общей культуры, развитие интеллектуальных и личностных качеств, формирование предпосылок учебной деятельности, обеспечивающих социальную успешность. Дошкольное образовательное учреждение зарегистрировано и функционирует в соответствии с нормативными документами в сфере образования Российской Федерации.</w:t>
      </w:r>
    </w:p>
    <w:p w:rsidR="0035258B" w:rsidRPr="000E26A5" w:rsidRDefault="0035258B" w:rsidP="000E26A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6A5">
        <w:rPr>
          <w:rFonts w:ascii="Times New Roman" w:hAnsi="Times New Roman" w:cs="Times New Roman"/>
          <w:b/>
          <w:sz w:val="28"/>
          <w:szCs w:val="28"/>
        </w:rPr>
        <w:t>Программно-методическое обеспечение воспитательно-образовательного процесса вариативными программами и педагогическими технологиями</w:t>
      </w:r>
    </w:p>
    <w:tbl>
      <w:tblPr>
        <w:tblStyle w:val="a9"/>
        <w:tblW w:w="0" w:type="auto"/>
        <w:tblLook w:val="04A0"/>
      </w:tblPr>
      <w:tblGrid>
        <w:gridCol w:w="3908"/>
        <w:gridCol w:w="2747"/>
        <w:gridCol w:w="2916"/>
      </w:tblGrid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b/>
                <w:sz w:val="28"/>
                <w:szCs w:val="28"/>
                <w:u w:val="none"/>
              </w:rPr>
              <w:t>Название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b/>
                <w:sz w:val="28"/>
                <w:szCs w:val="28"/>
                <w:u w:val="none"/>
              </w:rPr>
              <w:t>Автор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24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b/>
                <w:sz w:val="28"/>
                <w:szCs w:val="28"/>
                <w:u w:val="none"/>
              </w:rPr>
              <w:t>Кто и когда утвердил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«Основная общеобразовательная программа - образовательная программа 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>муниципального бюджетного общеобразовательного учреждения «Школа № 121» (дошкольное отделение) городского округа Самара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Творческий коллектив 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>МБОУ 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 xml:space="preserve"> № 121 (дошкольно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 xml:space="preserve"> отделени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>) г.о.Самара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Style w:val="20"/>
                <w:rFonts w:eastAsiaTheme="minorHAnsi"/>
                <w:sz w:val="28"/>
                <w:szCs w:val="28"/>
                <w:lang w:val="ru-RU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lang w:val="ru-RU"/>
              </w:rPr>
              <w:t>Утверждена руководителем</w:t>
            </w:r>
          </w:p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bidi="en-US"/>
              </w:rPr>
            </w:pP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>МБОУ 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 xml:space="preserve"> №121 г.о.Самара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Инновационная </w:t>
            </w: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программа дошкольного образования «От рождения до школы»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Н.Е.Веракса, Т.С.Комарова, 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>Э.М.Дорофеев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М.: Мозаика-Синтез, 20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20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«Основы безопасности детей дошкольного возраста»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Р.И.Стеркина,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Н.Авдеева, </w:t>
            </w: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lastRenderedPageBreak/>
              <w:t>О.Л.Князева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lastRenderedPageBreak/>
              <w:t>М.: ACT, 1998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lastRenderedPageBreak/>
              <w:t>«Приобщение детей к истокам русской народной культуры»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О.Л.Князева, М.Д.Маханева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СПб.: Детство-Пресс, 2006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4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«Патриотическое воспитание дошкольников»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3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Н.В.Алёшина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34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М.: ЦГЛ, 2008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258B" w:rsidRPr="00131BD2" w:rsidRDefault="0035258B" w:rsidP="0035258B">
            <w:pPr>
              <w:ind w:left="14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«Цветные ладошки»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258B" w:rsidRPr="00131BD2" w:rsidRDefault="0035258B" w:rsidP="0035258B">
            <w:pPr>
              <w:ind w:left="13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И.Лыкова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258B" w:rsidRPr="00131BD2" w:rsidRDefault="0035258B" w:rsidP="0035258B">
            <w:pPr>
              <w:ind w:left="34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М., 2018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4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Педагогическая технология «Меленький исследователь»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3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А.И.Савенков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34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2013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4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Неизведанное рядом: занимательные опыты и эксперименты для дошкольников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3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О.В.Дыбина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34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М.: ТЦ «Сфера», 2005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35258B" w:rsidRPr="00131BD2" w:rsidRDefault="0035258B" w:rsidP="0035258B">
            <w:pPr>
              <w:ind w:left="14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Педагогическая технология «Блоки Дьенеша»</w:t>
            </w:r>
          </w:p>
        </w:tc>
        <w:tc>
          <w:tcPr>
            <w:tcW w:w="274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3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НО.Лелявина,</w:t>
            </w:r>
            <w:r w:rsidRPr="00131B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Б.Б.Финкелынтейн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34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СПб.: «Корвет», 1998</w:t>
            </w:r>
          </w:p>
        </w:tc>
      </w:tr>
      <w:tr w:rsidR="0035258B" w:rsidRPr="00131BD2" w:rsidTr="002D3393"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35258B" w:rsidRPr="00131BD2" w:rsidRDefault="0035258B" w:rsidP="0035258B">
            <w:pPr>
              <w:ind w:left="14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Педагогическая технология «Палочки Кюизенера»</w:t>
            </w:r>
          </w:p>
        </w:tc>
        <w:tc>
          <w:tcPr>
            <w:tcW w:w="274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3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Б.Б.Финкелынтейн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34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СПб.: «Корвет», 2005</w:t>
            </w:r>
          </w:p>
        </w:tc>
      </w:tr>
      <w:tr w:rsidR="0035258B" w:rsidRPr="00131BD2" w:rsidTr="002D3393">
        <w:trPr>
          <w:trHeight w:val="950"/>
        </w:trPr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258B" w:rsidRPr="00131BD2" w:rsidRDefault="0035258B" w:rsidP="0035258B">
            <w:pPr>
              <w:ind w:left="14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Игровая технология интеллектуально-творческого развития детей «Сказочные лабиринты игры»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132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В.В. Воскобович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258B" w:rsidRPr="00131BD2" w:rsidRDefault="0035258B" w:rsidP="0035258B">
            <w:pPr>
              <w:ind w:left="34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1BD2">
              <w:rPr>
                <w:rStyle w:val="20"/>
                <w:rFonts w:eastAsiaTheme="minorHAnsi"/>
                <w:sz w:val="28"/>
                <w:szCs w:val="28"/>
                <w:u w:val="none"/>
              </w:rPr>
              <w:t>СПб., 2017</w:t>
            </w:r>
          </w:p>
        </w:tc>
      </w:tr>
    </w:tbl>
    <w:p w:rsidR="00F15DE1" w:rsidRDefault="00F15DE1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F4A8C" w:rsidRPr="00131BD2" w:rsidRDefault="00F15DE1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Дошкольное отделение</w:t>
      </w:r>
      <w:r w:rsidR="00DF4A8C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посещают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DF4A8C" w:rsidRPr="00DF4A8C">
        <w:rPr>
          <w:rFonts w:ascii="Times New Roman" w:eastAsia="Times New Roman" w:hAnsi="Times New Roman" w:cs="Times New Roman"/>
          <w:iCs/>
          <w:sz w:val="28"/>
          <w:szCs w:val="28"/>
        </w:rPr>
        <w:t xml:space="preserve"> в</w:t>
      </w:r>
      <w:r w:rsidR="00DF4A8C" w:rsidRPr="00131BD2">
        <w:rPr>
          <w:rFonts w:ascii="Times New Roman" w:eastAsia="Times New Roman" w:hAnsi="Times New Roman" w:cs="Times New Roman"/>
          <w:iCs/>
          <w:sz w:val="28"/>
          <w:szCs w:val="28"/>
        </w:rPr>
        <w:t>оспитанник</w:t>
      </w:r>
      <w:r w:rsidR="00DF4A8C">
        <w:rPr>
          <w:rFonts w:ascii="Times New Roman" w:eastAsia="Times New Roman" w:hAnsi="Times New Roman" w:cs="Times New Roman"/>
          <w:iCs/>
          <w:sz w:val="28"/>
          <w:szCs w:val="28"/>
        </w:rPr>
        <w:t>ов</w:t>
      </w:r>
      <w:r w:rsidR="00DF4A8C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в возрасте от 2 до 7 лет:</w:t>
      </w:r>
    </w:p>
    <w:p w:rsidR="00DF4A8C" w:rsidRPr="00131BD2" w:rsidRDefault="00DF4A8C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1) группы общеобразовательной направленности – </w:t>
      </w:r>
      <w:r w:rsidR="00F15DE1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воспитанник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ов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з них:</w:t>
      </w:r>
    </w:p>
    <w:p w:rsidR="00DF4A8C" w:rsidRPr="00131BD2" w:rsidRDefault="00DF4A8C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- 2 младшая группа – 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32 воспитанника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DF4A8C" w:rsidRPr="00131BD2" w:rsidRDefault="00DF4A8C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- средняя группа – 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>3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воспитанник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ов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DF4A8C" w:rsidRPr="00131BD2" w:rsidRDefault="00DF4A8C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-  старшая группа – 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>3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воспитанника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DF4A8C" w:rsidRPr="00131BD2" w:rsidRDefault="00DF4A8C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2 подготовительных к школе групп – 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воспитанников.</w:t>
      </w:r>
    </w:p>
    <w:p w:rsidR="0035258B" w:rsidRPr="00DF4A8C" w:rsidRDefault="00DF4A8C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2) группы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для детей раннего возраста – 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752175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воспитанник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ов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52513B" w:rsidRPr="0052513B" w:rsidRDefault="0052513B" w:rsidP="005251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513B">
        <w:rPr>
          <w:rFonts w:ascii="Times New Roman" w:hAnsi="Times New Roman" w:cs="Times New Roman"/>
          <w:color w:val="000000"/>
          <w:sz w:val="28"/>
          <w:szCs w:val="28"/>
        </w:rPr>
        <w:t xml:space="preserve">После послабления коронавирусных ограничений с 02.07.2022 в детском саду отменили групповую изоляцию (постановление от 20.06.2022 № 18). Также стало возможным проводить массовые мероприятия со смешанными коллективами даже в закрытых помещениях. Впервые с 2020 </w:t>
      </w:r>
      <w:r w:rsidRPr="0052513B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года проводились массовые мероприятия с участием родителей, а также представителей социальных партнеров.</w:t>
      </w:r>
    </w:p>
    <w:p w:rsidR="0052513B" w:rsidRPr="0052513B" w:rsidRDefault="0052513B" w:rsidP="005251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513B">
        <w:rPr>
          <w:rFonts w:ascii="Times New Roman" w:hAnsi="Times New Roman" w:cs="Times New Roman"/>
          <w:color w:val="000000"/>
          <w:sz w:val="28"/>
          <w:szCs w:val="28"/>
        </w:rPr>
        <w:t>Стало необязательным проводить дезинфекцию музыкального или спортивного залов в конце рабочего дня, игрушек и другого оборудования. Персонал смог работать без индивидуальных средств защиты (масок и перчаток).</w:t>
      </w:r>
    </w:p>
    <w:p w:rsidR="0052513B" w:rsidRPr="0052513B" w:rsidRDefault="0052513B" w:rsidP="005251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513B">
        <w:rPr>
          <w:rFonts w:ascii="Times New Roman" w:hAnsi="Times New Roman" w:cs="Times New Roman"/>
          <w:color w:val="000000"/>
          <w:sz w:val="28"/>
          <w:szCs w:val="28"/>
        </w:rPr>
        <w:t>Снятие антиковидных ограничений позволило наблюдать динамику улучшения образовательных достижений воспитанников. На занятиях, прогулках, в самостоятельной деятельности дошкольники стали демонстрировать познавательную активность.</w:t>
      </w:r>
    </w:p>
    <w:p w:rsidR="0052513B" w:rsidRPr="0052513B" w:rsidRDefault="0052513B" w:rsidP="005251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513B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Воспитатели отметили, что в летнее время стало проще укладывать детей спать и проводить занятия. </w:t>
      </w:r>
    </w:p>
    <w:p w:rsidR="007A4441" w:rsidRPr="00C42080" w:rsidRDefault="007A4441" w:rsidP="000E26A5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208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Воспитательная работа</w:t>
      </w:r>
    </w:p>
    <w:p w:rsidR="007A4441" w:rsidRPr="00C42080" w:rsidRDefault="001F50DC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7A4441" w:rsidRPr="00C42080">
        <w:rPr>
          <w:rFonts w:ascii="Times New Roman" w:hAnsi="Times New Roman" w:cs="Times New Roman"/>
          <w:color w:val="000000"/>
          <w:sz w:val="28"/>
          <w:szCs w:val="28"/>
        </w:rPr>
        <w:t xml:space="preserve">01.09.2021 </w:t>
      </w:r>
      <w:r w:rsidR="00F15DE1">
        <w:rPr>
          <w:rFonts w:ascii="Times New Roman" w:hAnsi="Times New Roman" w:cs="Times New Roman"/>
          <w:sz w:val="28"/>
          <w:szCs w:val="28"/>
        </w:rPr>
        <w:t>дошкольное отделение</w:t>
      </w:r>
      <w:r w:rsidR="00F15DE1" w:rsidRPr="00A51022">
        <w:rPr>
          <w:rFonts w:ascii="Times New Roman" w:hAnsi="Times New Roman" w:cs="Times New Roman"/>
          <w:sz w:val="28"/>
          <w:szCs w:val="28"/>
        </w:rPr>
        <w:t xml:space="preserve"> </w:t>
      </w:r>
      <w:r w:rsidR="007A4441" w:rsidRPr="00C42080">
        <w:rPr>
          <w:rFonts w:ascii="Times New Roman" w:hAnsi="Times New Roman" w:cs="Times New Roman"/>
          <w:color w:val="000000"/>
          <w:sz w:val="28"/>
          <w:szCs w:val="28"/>
        </w:rPr>
        <w:t>реализует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рабочую программу воспитания и </w:t>
      </w:r>
      <w:r w:rsidR="007A4441" w:rsidRPr="00C42080">
        <w:rPr>
          <w:rFonts w:ascii="Times New Roman" w:hAnsi="Times New Roman" w:cs="Times New Roman"/>
          <w:color w:val="000000"/>
          <w:sz w:val="28"/>
          <w:szCs w:val="28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7A4441" w:rsidRPr="00C42080" w:rsidRDefault="001F50DC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="0052513B">
        <w:rPr>
          <w:rFonts w:ascii="Times New Roman" w:hAnsi="Times New Roman" w:cs="Times New Roman"/>
          <w:color w:val="000000"/>
          <w:sz w:val="28"/>
          <w:szCs w:val="28"/>
        </w:rPr>
        <w:t xml:space="preserve">год </w:t>
      </w:r>
      <w:r w:rsidR="007A4441" w:rsidRPr="00C42080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программы воспитания родители выражают удовлетворенность воспитательным процессом в</w:t>
      </w:r>
      <w:r w:rsidR="00F15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5DE1">
        <w:rPr>
          <w:rFonts w:ascii="Times New Roman" w:hAnsi="Times New Roman" w:cs="Times New Roman"/>
          <w:sz w:val="28"/>
          <w:szCs w:val="28"/>
        </w:rPr>
        <w:t>дошкольном отделении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что отразилось на </w:t>
      </w:r>
      <w:r w:rsidR="007A4441" w:rsidRPr="00C42080">
        <w:rPr>
          <w:rFonts w:ascii="Times New Roman" w:hAnsi="Times New Roman" w:cs="Times New Roman"/>
          <w:color w:val="000000"/>
          <w:sz w:val="28"/>
          <w:szCs w:val="28"/>
        </w:rPr>
        <w:t>результатах анкетирования, проведенного в декабре 202</w:t>
      </w:r>
      <w:r w:rsidR="0052513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A4441" w:rsidRPr="00C42080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7A4441" w:rsidRPr="000E26A5" w:rsidRDefault="007A4441" w:rsidP="000E2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42080">
        <w:rPr>
          <w:rFonts w:ascii="Times New Roman" w:eastAsia="Times New Roman" w:hAnsi="Times New Roman" w:cs="Times New Roman"/>
          <w:iCs/>
          <w:sz w:val="28"/>
          <w:szCs w:val="28"/>
        </w:rPr>
        <w:t>Чтобы выбрать стратегию воспитательной работы, в 202</w:t>
      </w:r>
      <w:r w:rsidR="0052513B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Pr="00C42080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году проводился анализ состава семей воспитанников.</w:t>
      </w:r>
    </w:p>
    <w:p w:rsidR="007A4441" w:rsidRPr="007A4441" w:rsidRDefault="007A4441" w:rsidP="007A4441">
      <w:pPr>
        <w:spacing w:after="150"/>
        <w:ind w:firstLine="709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A4441">
        <w:rPr>
          <w:rFonts w:ascii="Times New Roman" w:eastAsia="Times New Roman" w:hAnsi="Times New Roman" w:cs="Times New Roman"/>
          <w:b/>
          <w:iCs/>
          <w:sz w:val="28"/>
          <w:szCs w:val="28"/>
        </w:rPr>
        <w:t>Характеристика семей по составу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6"/>
        <w:gridCol w:w="2409"/>
        <w:gridCol w:w="4160"/>
      </w:tblGrid>
      <w:tr w:rsidR="007A4441" w:rsidRPr="007A4441" w:rsidTr="00DC475A"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Состав семьи</w:t>
            </w:r>
          </w:p>
        </w:tc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Количество семей</w:t>
            </w:r>
          </w:p>
        </w:tc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7A4441" w:rsidRPr="007A4441" w:rsidTr="00DC475A"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Полная</w:t>
            </w:r>
          </w:p>
        </w:tc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F15DE1" w:rsidP="0052513B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</w:t>
            </w:r>
            <w:r w:rsidR="0052513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52513B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87,5</w:t>
            </w:r>
            <w:r w:rsidR="007A4441"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%</w:t>
            </w:r>
          </w:p>
        </w:tc>
      </w:tr>
      <w:tr w:rsidR="007A4441" w:rsidRPr="007A4441" w:rsidTr="00DC475A"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Неполная с матерью</w:t>
            </w:r>
          </w:p>
        </w:tc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F15DE1" w:rsidP="0052513B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="0052513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52513B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12,5</w:t>
            </w:r>
            <w:r w:rsidR="007A4441"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%</w:t>
            </w:r>
          </w:p>
        </w:tc>
      </w:tr>
      <w:tr w:rsidR="007A4441" w:rsidRPr="007A4441" w:rsidTr="00DC475A"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Неполная с отцом</w:t>
            </w:r>
          </w:p>
        </w:tc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7A4441" w:rsidRPr="007A4441" w:rsidTr="00DC475A"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Оформлено опекунство</w:t>
            </w:r>
          </w:p>
        </w:tc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8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</w:tbl>
    <w:p w:rsidR="007A4441" w:rsidRDefault="007A4441" w:rsidP="007A4441">
      <w:pPr>
        <w:spacing w:after="150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72D20" w:rsidRDefault="00472D20" w:rsidP="007A4441">
      <w:pPr>
        <w:spacing w:after="150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72D20" w:rsidRPr="007A4441" w:rsidRDefault="00472D20" w:rsidP="007A4441">
      <w:pPr>
        <w:spacing w:after="150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A4441" w:rsidRPr="007A4441" w:rsidRDefault="007A4441" w:rsidP="007A4441">
      <w:pPr>
        <w:spacing w:after="150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A4441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Характеристика семей по количеству детей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5"/>
        <w:gridCol w:w="2366"/>
        <w:gridCol w:w="4204"/>
      </w:tblGrid>
      <w:tr w:rsidR="007A4441" w:rsidRPr="007A4441" w:rsidTr="00DC475A">
        <w:tc>
          <w:tcPr>
            <w:tcW w:w="2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Количество детей в семье</w:t>
            </w:r>
          </w:p>
        </w:tc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Количество семей</w:t>
            </w:r>
          </w:p>
        </w:tc>
        <w:tc>
          <w:tcPr>
            <w:tcW w:w="4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7A4441" w:rsidRPr="007A4441" w:rsidTr="00DC475A">
        <w:tc>
          <w:tcPr>
            <w:tcW w:w="2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Один ребенок</w:t>
            </w:r>
          </w:p>
        </w:tc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F330BB" w:rsidP="00DC47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58</w:t>
            </w:r>
          </w:p>
        </w:tc>
        <w:tc>
          <w:tcPr>
            <w:tcW w:w="4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8962F7" w:rsidP="00F330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31</w:t>
            </w:r>
            <w:r w:rsidR="007A4441"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  <w:tr w:rsidR="007A4441" w:rsidRPr="007A4441" w:rsidTr="00DC475A">
        <w:tc>
          <w:tcPr>
            <w:tcW w:w="2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Два ребенка</w:t>
            </w:r>
          </w:p>
        </w:tc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7A4441" w:rsidP="0052513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</w:t>
            </w:r>
            <w:r w:rsidR="0052513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4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F330BB" w:rsidP="00DC47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50</w:t>
            </w:r>
            <w:r w:rsidR="007A4441"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%</w:t>
            </w:r>
          </w:p>
        </w:tc>
      </w:tr>
      <w:tr w:rsidR="007A4441" w:rsidRPr="007A4441" w:rsidTr="00DC475A">
        <w:tc>
          <w:tcPr>
            <w:tcW w:w="2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7A4441" w:rsidRDefault="007A4441" w:rsidP="00DC475A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4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Три ребенка и более</w:t>
            </w:r>
          </w:p>
        </w:tc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7A4441" w:rsidP="00DC47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35</w:t>
            </w:r>
          </w:p>
        </w:tc>
        <w:tc>
          <w:tcPr>
            <w:tcW w:w="4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7A4441" w:rsidRPr="00887C76" w:rsidRDefault="008962F7" w:rsidP="00F330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r w:rsidR="00F330B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</w:t>
            </w:r>
            <w:r w:rsidR="007A4441" w:rsidRPr="00887C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</w:tbl>
    <w:p w:rsidR="007A4441" w:rsidRPr="00902A47" w:rsidRDefault="007A4441" w:rsidP="007A4441">
      <w:pPr>
        <w:spacing w:after="150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A4441" w:rsidRPr="00C42080" w:rsidRDefault="007A4441" w:rsidP="007A444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42080">
        <w:rPr>
          <w:rFonts w:ascii="Times New Roman" w:eastAsia="Times New Roman" w:hAnsi="Times New Roman" w:cs="Times New Roman"/>
          <w:iCs/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7A4441" w:rsidRPr="00C42080" w:rsidRDefault="007A4441" w:rsidP="007A444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42080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Детям из неполных семей уделяется большее внимание в первые месяцы после зачисления в </w:t>
      </w:r>
      <w:r w:rsidRPr="00C42080">
        <w:rPr>
          <w:rFonts w:ascii="Times New Roman" w:hAnsi="Times New Roman" w:cs="Times New Roman"/>
          <w:sz w:val="28"/>
          <w:szCs w:val="28"/>
        </w:rPr>
        <w:t xml:space="preserve">МБОУ Школа № </w:t>
      </w:r>
      <w:r w:rsidRPr="00C42080">
        <w:rPr>
          <w:rStyle w:val="2115pt"/>
          <w:rFonts w:eastAsiaTheme="minorHAnsi"/>
          <w:sz w:val="28"/>
          <w:szCs w:val="28"/>
        </w:rPr>
        <w:t>121</w:t>
      </w:r>
      <w:r w:rsidRPr="00C42080">
        <w:rPr>
          <w:rFonts w:ascii="Times New Roman" w:hAnsi="Times New Roman" w:cs="Times New Roman"/>
          <w:sz w:val="28"/>
          <w:szCs w:val="28"/>
        </w:rPr>
        <w:t xml:space="preserve"> (дошкольное отделение) г.о.Самара</w:t>
      </w:r>
      <w:r w:rsidRPr="00C42080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7A4441" w:rsidRPr="00C42080" w:rsidRDefault="007A4441" w:rsidP="007A444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42080">
        <w:rPr>
          <w:rFonts w:ascii="Times New Roman" w:eastAsia="Times New Roman" w:hAnsi="Times New Roman" w:cs="Times New Roman"/>
          <w:iCs/>
          <w:sz w:val="28"/>
          <w:szCs w:val="28"/>
        </w:rPr>
        <w:t>Повышению компетентности родителей в вопросах обучения и воспитания детей способствовали различные формы взаимодействия: родит</w:t>
      </w:r>
      <w:r w:rsidR="001F50DC">
        <w:rPr>
          <w:rFonts w:ascii="Times New Roman" w:eastAsia="Times New Roman" w:hAnsi="Times New Roman" w:cs="Times New Roman"/>
          <w:iCs/>
          <w:sz w:val="28"/>
          <w:szCs w:val="28"/>
        </w:rPr>
        <w:t>ельские собрания, мастер-классы, к</w:t>
      </w:r>
      <w:r w:rsidRPr="00C42080">
        <w:rPr>
          <w:rFonts w:ascii="Times New Roman" w:eastAsia="Times New Roman" w:hAnsi="Times New Roman" w:cs="Times New Roman"/>
          <w:iCs/>
          <w:sz w:val="28"/>
          <w:szCs w:val="28"/>
        </w:rPr>
        <w:t>онсультации. Активно использовались дистанционные формы общения с родителям</w:t>
      </w:r>
      <w:r w:rsidR="001F50DC">
        <w:rPr>
          <w:rFonts w:ascii="Times New Roman" w:eastAsia="Times New Roman" w:hAnsi="Times New Roman" w:cs="Times New Roman"/>
          <w:iCs/>
          <w:sz w:val="28"/>
          <w:szCs w:val="28"/>
        </w:rPr>
        <w:t>и (</w:t>
      </w:r>
      <w:r w:rsidRPr="00C42080">
        <w:rPr>
          <w:rFonts w:ascii="Times New Roman" w:eastAsia="Times New Roman" w:hAnsi="Times New Roman" w:cs="Times New Roman"/>
          <w:iCs/>
          <w:sz w:val="28"/>
          <w:szCs w:val="28"/>
        </w:rPr>
        <w:t>облачные сервисы, мессенджеры, телефония). Родители активно привлекались к конкурсному движению как внутри дошкольного отделения, так и в городском и всероссийском формате.</w:t>
      </w:r>
    </w:p>
    <w:p w:rsidR="000E26A5" w:rsidRDefault="000E26A5" w:rsidP="008962F7">
      <w:pPr>
        <w:spacing w:after="150"/>
        <w:ind w:firstLine="7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62F7" w:rsidRPr="00C42080" w:rsidRDefault="008962F7" w:rsidP="008962F7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C42080">
        <w:rPr>
          <w:rFonts w:hAnsi="Times New Roman" w:cs="Times New Roman"/>
          <w:b/>
          <w:bCs/>
          <w:color w:val="000000"/>
          <w:sz w:val="28"/>
          <w:szCs w:val="28"/>
        </w:rPr>
        <w:t>Дополнительное</w:t>
      </w:r>
      <w:r w:rsidRPr="00C42080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42080">
        <w:rPr>
          <w:rFonts w:hAnsi="Times New Roman" w:cs="Times New Roman"/>
          <w:b/>
          <w:bCs/>
          <w:color w:val="000000"/>
          <w:sz w:val="28"/>
          <w:szCs w:val="28"/>
        </w:rPr>
        <w:t>образование</w:t>
      </w:r>
    </w:p>
    <w:p w:rsidR="00F330BB" w:rsidRDefault="008962F7" w:rsidP="00F330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208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F50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2080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Дошкольном отделении </w:t>
      </w:r>
      <w:r w:rsidR="001F50D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C42080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F330B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42080">
        <w:rPr>
          <w:rFonts w:ascii="Times New Roman" w:hAnsi="Times New Roman" w:cs="Times New Roman"/>
          <w:color w:val="000000"/>
          <w:sz w:val="28"/>
          <w:szCs w:val="28"/>
        </w:rPr>
        <w:t xml:space="preserve"> году дополнительные общеразвивающие программы реализовались по </w:t>
      </w:r>
      <w:r w:rsidR="00F330BB" w:rsidRPr="00C42080">
        <w:rPr>
          <w:rFonts w:ascii="Times New Roman" w:hAnsi="Times New Roman" w:cs="Times New Roman"/>
          <w:color w:val="000000"/>
          <w:sz w:val="28"/>
          <w:szCs w:val="28"/>
        </w:rPr>
        <w:t xml:space="preserve">художественному </w:t>
      </w:r>
      <w:r w:rsidR="00F330BB">
        <w:rPr>
          <w:rFonts w:ascii="Times New Roman" w:hAnsi="Times New Roman" w:cs="Times New Roman"/>
          <w:color w:val="000000"/>
          <w:sz w:val="28"/>
          <w:szCs w:val="28"/>
        </w:rPr>
        <w:t>направлению</w:t>
      </w:r>
      <w:r w:rsidRPr="00C4208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2F7" w:rsidRPr="00C42080" w:rsidRDefault="008962F7" w:rsidP="00F330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5DE1">
        <w:rPr>
          <w:rFonts w:ascii="Times New Roman" w:hAnsi="Times New Roman" w:cs="Times New Roman"/>
          <w:color w:val="000000"/>
          <w:sz w:val="28"/>
          <w:szCs w:val="28"/>
        </w:rPr>
        <w:t>Источник финансирования: средства бюджета.</w:t>
      </w:r>
      <w:r w:rsidRPr="00C42080">
        <w:rPr>
          <w:rFonts w:ascii="Times New Roman" w:hAnsi="Times New Roman" w:cs="Times New Roman"/>
          <w:color w:val="000000"/>
          <w:sz w:val="28"/>
          <w:szCs w:val="28"/>
        </w:rPr>
        <w:t xml:space="preserve"> Подробная характеристика представлена  в</w:t>
      </w:r>
      <w:r w:rsidR="001F50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2080">
        <w:rPr>
          <w:rFonts w:ascii="Times New Roman" w:hAnsi="Times New Roman" w:cs="Times New Roman"/>
          <w:color w:val="000000"/>
          <w:sz w:val="28"/>
          <w:szCs w:val="28"/>
        </w:rPr>
        <w:t>таблице.</w:t>
      </w:r>
    </w:p>
    <w:tbl>
      <w:tblPr>
        <w:tblW w:w="10206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7"/>
        <w:gridCol w:w="2410"/>
        <w:gridCol w:w="1701"/>
        <w:gridCol w:w="1134"/>
        <w:gridCol w:w="1985"/>
        <w:gridCol w:w="1134"/>
        <w:gridCol w:w="1275"/>
      </w:tblGrid>
      <w:tr w:rsidR="000E26A5" w:rsidRPr="00887C76" w:rsidTr="000E26A5">
        <w:trPr>
          <w:trHeight w:val="102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Направленность/</w:t>
            </w:r>
          </w:p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организации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 плату</w:t>
            </w:r>
          </w:p>
        </w:tc>
      </w:tr>
      <w:tr w:rsidR="008962F7" w:rsidRPr="00887C76" w:rsidTr="00887C76">
        <w:trPr>
          <w:trHeight w:val="39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</w:t>
            </w:r>
            <w:r w:rsidR="000E26A5"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венная</w:t>
            </w:r>
          </w:p>
        </w:tc>
      </w:tr>
      <w:tr w:rsidR="008962F7" w:rsidRPr="00887C76" w:rsidTr="000E26A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7702DE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8962F7"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Хореография</w:t>
            </w: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F330BB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F330BB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962F7" w:rsidRPr="00887C76" w:rsidTr="000E26A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8962F7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7702DE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«Арлекино»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0E26A5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7702DE"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рупповая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F330BB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7702DE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7702DE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62F7" w:rsidRPr="00887C76" w:rsidRDefault="007702DE" w:rsidP="00887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C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962F7" w:rsidRDefault="008962F7" w:rsidP="008962F7">
      <w:pPr>
        <w:pStyle w:val="23"/>
        <w:shd w:val="clear" w:color="auto" w:fill="auto"/>
        <w:spacing w:before="0" w:after="0" w:line="360" w:lineRule="auto"/>
        <w:ind w:firstLine="709"/>
        <w:jc w:val="center"/>
        <w:rPr>
          <w:sz w:val="28"/>
          <w:szCs w:val="28"/>
        </w:rPr>
      </w:pPr>
    </w:p>
    <w:p w:rsidR="008962F7" w:rsidRDefault="008962F7" w:rsidP="008962F7">
      <w:pPr>
        <w:pStyle w:val="23"/>
        <w:shd w:val="clear" w:color="auto" w:fill="auto"/>
        <w:spacing w:before="0" w:after="0" w:line="360" w:lineRule="auto"/>
        <w:ind w:firstLine="709"/>
        <w:rPr>
          <w:b w:val="0"/>
          <w:sz w:val="28"/>
          <w:szCs w:val="28"/>
        </w:rPr>
      </w:pPr>
      <w:r w:rsidRPr="00C42080">
        <w:rPr>
          <w:b w:val="0"/>
          <w:sz w:val="28"/>
          <w:szCs w:val="28"/>
        </w:rPr>
        <w:t xml:space="preserve">Анализ </w:t>
      </w:r>
      <w:r>
        <w:rPr>
          <w:b w:val="0"/>
          <w:sz w:val="28"/>
          <w:szCs w:val="28"/>
        </w:rPr>
        <w:t xml:space="preserve">посещаемости занятий по дополнительному образованию, проведенного </w:t>
      </w:r>
      <w:r w:rsidR="00F330BB">
        <w:rPr>
          <w:b w:val="0"/>
          <w:sz w:val="28"/>
          <w:szCs w:val="28"/>
        </w:rPr>
        <w:t>в декабре 2022</w:t>
      </w:r>
      <w:r>
        <w:rPr>
          <w:b w:val="0"/>
          <w:sz w:val="28"/>
          <w:szCs w:val="28"/>
        </w:rPr>
        <w:t xml:space="preserve"> года, показывает, что дополнительное образ</w:t>
      </w:r>
      <w:r w:rsidR="001F50DC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вание в дошкольном отделении реализуется достаточно активно, наблюдается значительное увеличение посещае</w:t>
      </w:r>
      <w:r w:rsidR="00F330BB">
        <w:rPr>
          <w:b w:val="0"/>
          <w:sz w:val="28"/>
          <w:szCs w:val="28"/>
        </w:rPr>
        <w:t>мости занятий в сравнении с 2021</w:t>
      </w:r>
      <w:r>
        <w:rPr>
          <w:b w:val="0"/>
          <w:sz w:val="28"/>
          <w:szCs w:val="28"/>
        </w:rPr>
        <w:t xml:space="preserve"> годом.</w:t>
      </w:r>
    </w:p>
    <w:p w:rsidR="008962F7" w:rsidRDefault="008962F7" w:rsidP="008962F7">
      <w:pPr>
        <w:pStyle w:val="23"/>
        <w:shd w:val="clear" w:color="auto" w:fill="auto"/>
        <w:spacing w:before="0" w:after="0" w:line="360" w:lineRule="auto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Вывод: все нормативные локальные акты в части содержания, организации образовательного процесса в Дошкольном отделении имеются в наличии. Все возрастные группы укомплектованы полностью. В</w:t>
      </w:r>
      <w:r w:rsidR="00C353A2">
        <w:rPr>
          <w:b w:val="0"/>
          <w:sz w:val="28"/>
          <w:szCs w:val="28"/>
        </w:rPr>
        <w:t>акантных мест не имеется. В 2022/23</w:t>
      </w:r>
      <w:r>
        <w:rPr>
          <w:b w:val="0"/>
          <w:sz w:val="28"/>
          <w:szCs w:val="28"/>
        </w:rPr>
        <w:t xml:space="preserve"> учебном году в ДО продолжается работа по внедрению дополнительных образовательных услуг различной направленности. </w:t>
      </w:r>
    </w:p>
    <w:p w:rsidR="00DF4A8C" w:rsidRDefault="00DF4A8C" w:rsidP="000E26A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3393" w:rsidRPr="002D3393" w:rsidRDefault="00DC475A" w:rsidP="000E26A5">
      <w:pPr>
        <w:pStyle w:val="23"/>
        <w:numPr>
          <w:ilvl w:val="0"/>
          <w:numId w:val="32"/>
        </w:numPr>
        <w:shd w:val="clear" w:color="auto" w:fill="auto"/>
        <w:spacing w:before="0" w:after="0" w:line="360" w:lineRule="auto"/>
        <w:ind w:left="0" w:firstLine="709"/>
        <w:jc w:val="center"/>
        <w:rPr>
          <w:sz w:val="28"/>
          <w:szCs w:val="28"/>
        </w:rPr>
      </w:pPr>
      <w:bookmarkStart w:id="0" w:name="bookmark5"/>
      <w:r>
        <w:rPr>
          <w:sz w:val="28"/>
          <w:szCs w:val="28"/>
        </w:rPr>
        <w:t>Оценка с</w:t>
      </w:r>
      <w:r w:rsidR="002D3393" w:rsidRPr="002D3393">
        <w:rPr>
          <w:sz w:val="28"/>
          <w:szCs w:val="28"/>
        </w:rPr>
        <w:t>ис</w:t>
      </w:r>
      <w:r>
        <w:rPr>
          <w:sz w:val="28"/>
          <w:szCs w:val="28"/>
        </w:rPr>
        <w:t>темы</w:t>
      </w:r>
      <w:r w:rsidR="002D3393" w:rsidRPr="002D3393">
        <w:rPr>
          <w:sz w:val="28"/>
          <w:szCs w:val="28"/>
        </w:rPr>
        <w:t xml:space="preserve"> управления организации</w:t>
      </w:r>
    </w:p>
    <w:p w:rsidR="002D3393" w:rsidRPr="002D3393" w:rsidRDefault="002D3393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93">
        <w:rPr>
          <w:rFonts w:ascii="Times New Roman" w:hAnsi="Times New Roman" w:cs="Times New Roman"/>
          <w:sz w:val="28"/>
          <w:szCs w:val="28"/>
        </w:rPr>
        <w:t>Управ</w:t>
      </w:r>
      <w:r w:rsidR="001F50DC">
        <w:rPr>
          <w:rFonts w:ascii="Times New Roman" w:hAnsi="Times New Roman" w:cs="Times New Roman"/>
          <w:sz w:val="28"/>
          <w:szCs w:val="28"/>
        </w:rPr>
        <w:t>ление МБОУ Школы № 121 (дошкольное</w:t>
      </w:r>
      <w:r w:rsidRPr="002D3393">
        <w:rPr>
          <w:rFonts w:ascii="Times New Roman" w:hAnsi="Times New Roman" w:cs="Times New Roman"/>
          <w:sz w:val="28"/>
          <w:szCs w:val="28"/>
        </w:rPr>
        <w:t xml:space="preserve"> отделение)</w:t>
      </w:r>
      <w:r w:rsidR="001F50D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D3393">
        <w:rPr>
          <w:rFonts w:ascii="Times New Roman" w:hAnsi="Times New Roman" w:cs="Times New Roman"/>
          <w:sz w:val="28"/>
          <w:szCs w:val="28"/>
        </w:rPr>
        <w:t xml:space="preserve"> г.о. Самара осуществляется на основе принципов единоначалия и самоуправления в соответствии с действующим законодательством, Уставом, локальными нормативными актами бюджетного учреждения.</w:t>
      </w:r>
    </w:p>
    <w:p w:rsidR="002D3393" w:rsidRPr="002D3393" w:rsidRDefault="002D3393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93">
        <w:rPr>
          <w:rFonts w:ascii="Times New Roman" w:hAnsi="Times New Roman" w:cs="Times New Roman"/>
          <w:sz w:val="28"/>
          <w:szCs w:val="28"/>
        </w:rPr>
        <w:t>Коллегиальными органами управления дошкольного отделения являются Общее собрание работников школы, Совет школы, Педагогический совет школы.</w:t>
      </w:r>
    </w:p>
    <w:p w:rsidR="002D3393" w:rsidRPr="002D3393" w:rsidRDefault="002D3393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93">
        <w:rPr>
          <w:rFonts w:ascii="Times New Roman" w:hAnsi="Times New Roman" w:cs="Times New Roman"/>
          <w:sz w:val="28"/>
          <w:szCs w:val="28"/>
        </w:rPr>
        <w:t>Руководитель учреждения</w:t>
      </w:r>
      <w:r w:rsidR="000E26A5">
        <w:rPr>
          <w:rFonts w:ascii="Times New Roman" w:hAnsi="Times New Roman" w:cs="Times New Roman"/>
          <w:sz w:val="28"/>
          <w:szCs w:val="28"/>
        </w:rPr>
        <w:t xml:space="preserve"> -</w:t>
      </w:r>
      <w:r w:rsidRPr="002D3393">
        <w:rPr>
          <w:rFonts w:ascii="Times New Roman" w:hAnsi="Times New Roman" w:cs="Times New Roman"/>
          <w:sz w:val="28"/>
          <w:szCs w:val="28"/>
        </w:rPr>
        <w:t xml:space="preserve"> директор.</w:t>
      </w:r>
    </w:p>
    <w:p w:rsidR="002D3393" w:rsidRPr="002D3393" w:rsidRDefault="002D3393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93">
        <w:rPr>
          <w:rFonts w:ascii="Times New Roman" w:hAnsi="Times New Roman" w:cs="Times New Roman"/>
          <w:sz w:val="28"/>
          <w:szCs w:val="28"/>
        </w:rPr>
        <w:t xml:space="preserve">Заместители руководителя по направлениям: </w:t>
      </w:r>
      <w:r w:rsidR="00F330BB">
        <w:rPr>
          <w:rFonts w:ascii="Times New Roman" w:hAnsi="Times New Roman" w:cs="Times New Roman"/>
          <w:sz w:val="28"/>
          <w:szCs w:val="28"/>
        </w:rPr>
        <w:t xml:space="preserve">методист </w:t>
      </w:r>
      <w:r w:rsidRPr="002D3393">
        <w:rPr>
          <w:rFonts w:ascii="Times New Roman" w:hAnsi="Times New Roman" w:cs="Times New Roman"/>
          <w:sz w:val="28"/>
          <w:szCs w:val="28"/>
        </w:rPr>
        <w:t xml:space="preserve">– 1; заведующий хозяйством - 1; старший воспитатель - 1; медицинская сестра - </w:t>
      </w:r>
      <w:r w:rsidRPr="002D3393">
        <w:rPr>
          <w:rStyle w:val="2115pt"/>
          <w:rFonts w:eastAsiaTheme="minorHAnsi"/>
          <w:sz w:val="28"/>
          <w:szCs w:val="28"/>
        </w:rPr>
        <w:t>1</w:t>
      </w:r>
      <w:r w:rsidRPr="002D3393">
        <w:rPr>
          <w:rFonts w:ascii="Times New Roman" w:hAnsi="Times New Roman" w:cs="Times New Roman"/>
          <w:sz w:val="28"/>
          <w:szCs w:val="28"/>
        </w:rPr>
        <w:t>.</w:t>
      </w:r>
    </w:p>
    <w:p w:rsidR="002D3393" w:rsidRPr="002D3393" w:rsidRDefault="002D3393" w:rsidP="000E26A5">
      <w:pPr>
        <w:tabs>
          <w:tab w:val="left" w:pos="51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93">
        <w:rPr>
          <w:rFonts w:ascii="Times New Roman" w:hAnsi="Times New Roman" w:cs="Times New Roman"/>
          <w:sz w:val="28"/>
          <w:szCs w:val="28"/>
        </w:rPr>
        <w:t>Отношения между Учредителем, Департаментом образования определяются действующим законодательством РФ, нормативно-правовыми документами органов государственной власти и местного самоуправления городского округа Самара и Уставом МБОУ Школа № 121 г.о. Самара.</w:t>
      </w:r>
    </w:p>
    <w:p w:rsidR="002D3393" w:rsidRPr="002D3393" w:rsidRDefault="002D3393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93">
        <w:rPr>
          <w:rFonts w:ascii="Times New Roman" w:hAnsi="Times New Roman" w:cs="Times New Roman"/>
          <w:sz w:val="28"/>
          <w:szCs w:val="28"/>
        </w:rPr>
        <w:lastRenderedPageBreak/>
        <w:t>Отношения МБОУ Школы № 121 (дошкольного отделения) г.о. Самара с родителями (законными представителями) воспитанников регулируются в порядке, установленном Законом РФ «Об образовании в Российской Федерации» и Уставом.</w:t>
      </w:r>
    </w:p>
    <w:p w:rsidR="000E26A5" w:rsidRPr="002D3393" w:rsidRDefault="002D3393" w:rsidP="000E26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93">
        <w:rPr>
          <w:rFonts w:ascii="Times New Roman" w:hAnsi="Times New Roman" w:cs="Times New Roman"/>
          <w:sz w:val="28"/>
          <w:szCs w:val="28"/>
        </w:rPr>
        <w:t>Локальные акты, являющиеся неотъемлемой частью Устава, определяют уровень взаимоотношений всех субъектов образовательного процесса: дети - родители - педагоги. Все локальные акты приняты на Общем собрании работников школы.</w:t>
      </w:r>
    </w:p>
    <w:p w:rsidR="002D3393" w:rsidRPr="002D3393" w:rsidRDefault="002D3393" w:rsidP="002D3393">
      <w:pPr>
        <w:pStyle w:val="a8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2D3393">
        <w:rPr>
          <w:rFonts w:ascii="Times New Roman" w:eastAsia="Times New Roman" w:hAnsi="Times New Roman" w:cs="Times New Roman"/>
          <w:b/>
          <w:iCs/>
          <w:sz w:val="28"/>
          <w:szCs w:val="28"/>
        </w:rPr>
        <w:t>Органы управления, действующие</w:t>
      </w:r>
    </w:p>
    <w:p w:rsidR="002D3393" w:rsidRPr="002D3393" w:rsidRDefault="002D3393" w:rsidP="002D3393">
      <w:pPr>
        <w:pStyle w:val="a8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2D339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в </w:t>
      </w:r>
      <w:r w:rsidRPr="002D3393">
        <w:rPr>
          <w:rFonts w:ascii="Times New Roman" w:hAnsi="Times New Roman" w:cs="Times New Roman"/>
          <w:b/>
          <w:sz w:val="28"/>
          <w:szCs w:val="28"/>
        </w:rPr>
        <w:t>МБОУ Школ</w:t>
      </w:r>
      <w:r w:rsidR="001F50DC">
        <w:rPr>
          <w:rFonts w:ascii="Times New Roman" w:hAnsi="Times New Roman" w:cs="Times New Roman"/>
          <w:b/>
          <w:sz w:val="28"/>
          <w:szCs w:val="28"/>
        </w:rPr>
        <w:t>а</w:t>
      </w:r>
      <w:r w:rsidRPr="002D3393">
        <w:rPr>
          <w:rFonts w:ascii="Times New Roman" w:hAnsi="Times New Roman" w:cs="Times New Roman"/>
          <w:b/>
          <w:sz w:val="28"/>
          <w:szCs w:val="28"/>
        </w:rPr>
        <w:t xml:space="preserve"> № 121 (дошкольн</w:t>
      </w:r>
      <w:r w:rsidR="001F50DC">
        <w:rPr>
          <w:rFonts w:ascii="Times New Roman" w:hAnsi="Times New Roman" w:cs="Times New Roman"/>
          <w:b/>
          <w:sz w:val="28"/>
          <w:szCs w:val="28"/>
        </w:rPr>
        <w:t>ое</w:t>
      </w:r>
      <w:r w:rsidRPr="002D3393">
        <w:rPr>
          <w:rFonts w:ascii="Times New Roman" w:hAnsi="Times New Roman" w:cs="Times New Roman"/>
          <w:b/>
          <w:sz w:val="28"/>
          <w:szCs w:val="28"/>
        </w:rPr>
        <w:t xml:space="preserve"> отделени</w:t>
      </w:r>
      <w:r w:rsidR="001F50DC">
        <w:rPr>
          <w:rFonts w:ascii="Times New Roman" w:hAnsi="Times New Roman" w:cs="Times New Roman"/>
          <w:b/>
          <w:sz w:val="28"/>
          <w:szCs w:val="28"/>
        </w:rPr>
        <w:t>е</w:t>
      </w:r>
      <w:r w:rsidRPr="002D3393">
        <w:rPr>
          <w:rFonts w:ascii="Times New Roman" w:hAnsi="Times New Roman" w:cs="Times New Roman"/>
          <w:b/>
          <w:sz w:val="28"/>
          <w:szCs w:val="28"/>
        </w:rPr>
        <w:t>) г.о. Самара</w:t>
      </w:r>
    </w:p>
    <w:tbl>
      <w:tblPr>
        <w:tblW w:w="5000" w:type="pct"/>
        <w:jc w:val="center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8"/>
        <w:gridCol w:w="7137"/>
      </w:tblGrid>
      <w:tr w:rsidR="002D3393" w:rsidRPr="00131BD2" w:rsidTr="002D3393">
        <w:trPr>
          <w:jc w:val="center"/>
        </w:trPr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2D3393" w:rsidRPr="00D8558B" w:rsidRDefault="002D3393" w:rsidP="002D3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5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органа</w:t>
            </w:r>
          </w:p>
        </w:tc>
        <w:tc>
          <w:tcPr>
            <w:tcW w:w="7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2D3393" w:rsidRPr="00D8558B" w:rsidRDefault="002D3393" w:rsidP="002D3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5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Функции</w:t>
            </w:r>
          </w:p>
        </w:tc>
      </w:tr>
      <w:tr w:rsidR="002D3393" w:rsidRPr="00131BD2" w:rsidTr="002D3393">
        <w:trPr>
          <w:jc w:val="center"/>
        </w:trPr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2D3393" w:rsidRPr="00D8558B" w:rsidRDefault="002D3393" w:rsidP="002D3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Директор</w:t>
            </w:r>
          </w:p>
        </w:tc>
        <w:tc>
          <w:tcPr>
            <w:tcW w:w="7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ДО</w:t>
            </w:r>
          </w:p>
        </w:tc>
      </w:tr>
      <w:tr w:rsidR="002D3393" w:rsidRPr="00131BD2" w:rsidTr="002D3393">
        <w:trPr>
          <w:jc w:val="center"/>
        </w:trPr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2D3393" w:rsidRPr="00D8558B" w:rsidRDefault="002D3393" w:rsidP="002D3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Педагогический совет школы</w:t>
            </w:r>
          </w:p>
        </w:tc>
        <w:tc>
          <w:tcPr>
            <w:tcW w:w="7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Осуществляет текущее руководство образовательной деятельностью </w:t>
            </w:r>
            <w:r w:rsidRPr="00D8558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в том числе рассматривает вопросы: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определяет стратегию образовательного процесса;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обсуждает и производит анализ и выбор различных вариантов содержания образования, образовательных</w:t>
            </w:r>
            <w:r w:rsidR="001F50D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программ, форм, методов учебно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-воспитательного процесса и способов их реализации;</w:t>
            </w:r>
          </w:p>
          <w:p w:rsidR="001F50DC" w:rsidRPr="002142D7" w:rsidRDefault="002D3393" w:rsidP="002142D7">
            <w:pPr>
              <w:spacing w:after="0" w:line="240" w:lineRule="auto"/>
              <w:ind w:left="49" w:right="14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рассматривает и выдвигает кандидатуры педагогических работников на присвоение им специальных званий;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обсуждает годовой календарный учебный график, а также подводит итоги прошедшего учебного года;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обсуждает и принимает локальные нормативные акты, регламентирующие отдельные вопросы образовательной деятельности дошкольного отделения Школы.</w:t>
            </w:r>
          </w:p>
        </w:tc>
      </w:tr>
      <w:tr w:rsidR="002D3393" w:rsidRPr="00131BD2" w:rsidTr="002D3393">
        <w:trPr>
          <w:trHeight w:val="356"/>
          <w:jc w:val="center"/>
        </w:trPr>
        <w:tc>
          <w:tcPr>
            <w:tcW w:w="23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2D3393" w:rsidRPr="00D8558B" w:rsidRDefault="002D3393" w:rsidP="002D3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Общее собрание работников школы</w:t>
            </w:r>
          </w:p>
        </w:tc>
        <w:tc>
          <w:tcPr>
            <w:tcW w:w="71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Реализует право работников участвовать в управлении</w:t>
            </w: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  <w:t xml:space="preserve"> </w:t>
            </w: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образовательной организацией, в том числе: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принимать Правил</w:t>
            </w:r>
            <w:r w:rsidR="001F50D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а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внутреннего трудового распорядка Школы;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заключать Коллективный договор;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заслушивать ежегодный отчета директора Школы о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lastRenderedPageBreak/>
              <w:t>выполнении Коллективного договора;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определять численность и срок полномочий Комиссии по трудовым спорам Школы, избирать ее членов;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  <w:t xml:space="preserve">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рассматривать спорные и конфликтные ситуации, касающиеся отношений между работниками Школы;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рассматривать вопросы, связанные с соблюдением законодательства о труде работниками Школы, органами управления Школой, а также положений Коллективного договора между Школой и работниками Школы;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рассматривать вопросы, касающиеся улучшения условий труда работников Школы;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представлять педагогических и других работников к различным видам поощрений;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выдвигать коллективные требования работников Школы и избирать полномочных представителей для участия в разрешении коллективного трудового спора;</w:t>
            </w:r>
          </w:p>
          <w:p w:rsidR="002D3393" w:rsidRPr="00D8558B" w:rsidRDefault="002D3393" w:rsidP="002D3393">
            <w:pPr>
              <w:spacing w:after="0" w:line="240" w:lineRule="auto"/>
              <w:ind w:left="49" w:right="14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избирать представителей в комиссию по урегулированию споров между участниками образовательных отношений Школы прямым открытым голосованием.</w:t>
            </w:r>
          </w:p>
        </w:tc>
      </w:tr>
      <w:tr w:rsidR="002D3393" w:rsidRPr="00131BD2" w:rsidTr="00887C76">
        <w:trPr>
          <w:trHeight w:val="1074"/>
          <w:jc w:val="center"/>
        </w:trPr>
        <w:tc>
          <w:tcPr>
            <w:tcW w:w="23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2D3393" w:rsidRPr="00D8558B" w:rsidRDefault="002D3393" w:rsidP="002D3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D8558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Совет школы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К компетенции совета школы относятся: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решение важнейших вопросов деятельности Школы: определение основных направлений и перспектив развития, определение принципов распределения средств на текущий период;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утверждение программы развития Школы;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выступление с инициативой и поддержкой общественной инициативы по совершенствованию образовательного и воспитательного процесса;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согласование годового календарного учебного графика; рассмотрение вопросов укрепления и развития материально-технической базы, привлечения дополнительных финансовых средств;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участие в формировании сметы доходов и расходов по приносящей доход деятельности;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согласование перечня и тарифов платных образовательных услуг, контроль за качеством данных услуг;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заслушивание отчета о работе директора Школы, в том числе о расходовании внебюджетных средств;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согласование критериев распределения стимулирующего фонда оплаты труда педагогов;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- контроль организации питания и медицинского </w:t>
            </w: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lastRenderedPageBreak/>
              <w:t xml:space="preserve">обслуживания; 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согласование передачи в аренду имущества Школы;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принятие локальных актов, регламентирующих деятельность Школы, не являющуюся образовательной;</w:t>
            </w:r>
          </w:p>
          <w:p w:rsidR="002D3393" w:rsidRPr="00D8558B" w:rsidRDefault="002D3393" w:rsidP="002D3393">
            <w:pPr>
              <w:pStyle w:val="a8"/>
              <w:spacing w:after="0" w:line="240" w:lineRule="auto"/>
              <w:ind w:left="92"/>
              <w:rPr>
                <w:rFonts w:ascii="Times New Roman" w:hAnsi="Times New Roman" w:cs="Times New Roman"/>
                <w:sz w:val="28"/>
                <w:szCs w:val="28"/>
              </w:rPr>
            </w:pPr>
            <w:r w:rsidRPr="00D8558B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иные вопросы, прямо отнесенные к компетенции Совета Школы действующим законодательством, настоящим Уставом и локальными нормативными актами Школы.</w:t>
            </w:r>
          </w:p>
        </w:tc>
      </w:tr>
    </w:tbl>
    <w:p w:rsidR="002D3393" w:rsidRDefault="002D3393" w:rsidP="002D3393">
      <w:pPr>
        <w:rPr>
          <w:rFonts w:hAnsi="Times New Roman" w:cs="Times New Roman"/>
          <w:color w:val="000000"/>
          <w:sz w:val="24"/>
          <w:szCs w:val="24"/>
        </w:rPr>
      </w:pP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>Структура и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DB5719">
        <w:rPr>
          <w:rFonts w:ascii="Times New Roman" w:hAnsi="Times New Roman" w:cs="Times New Roman"/>
          <w:color w:val="000000"/>
          <w:sz w:val="28"/>
          <w:szCs w:val="24"/>
        </w:rPr>
        <w:t xml:space="preserve"> система управления соответствуют специфике деятельности </w:t>
      </w:r>
      <w:r>
        <w:rPr>
          <w:rFonts w:ascii="Times New Roman" w:hAnsi="Times New Roman" w:cs="Times New Roman"/>
          <w:color w:val="000000"/>
          <w:sz w:val="28"/>
          <w:szCs w:val="24"/>
        </w:rPr>
        <w:t>ДО</w:t>
      </w:r>
      <w:r w:rsidRPr="00DB5719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 xml:space="preserve">В 2022 году в систему управления </w:t>
      </w:r>
      <w:r>
        <w:rPr>
          <w:rFonts w:ascii="Times New Roman" w:hAnsi="Times New Roman" w:cs="Times New Roman"/>
          <w:color w:val="000000"/>
          <w:sz w:val="28"/>
          <w:szCs w:val="24"/>
        </w:rPr>
        <w:t>дошкольным отделением</w:t>
      </w:r>
      <w:r w:rsidRPr="00DB5719">
        <w:rPr>
          <w:rFonts w:ascii="Times New Roman" w:hAnsi="Times New Roman" w:cs="Times New Roman"/>
          <w:color w:val="000000"/>
          <w:sz w:val="28"/>
          <w:szCs w:val="24"/>
        </w:rPr>
        <w:t xml:space="preserve"> внедрили элементы электронного документооборота.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 xml:space="preserve">По итогам 2022 года система управления </w:t>
      </w:r>
      <w:r>
        <w:rPr>
          <w:rFonts w:ascii="Times New Roman" w:hAnsi="Times New Roman" w:cs="Times New Roman"/>
          <w:color w:val="000000"/>
          <w:sz w:val="28"/>
          <w:szCs w:val="24"/>
        </w:rPr>
        <w:t>дошкольным отделением</w:t>
      </w:r>
      <w:r w:rsidRPr="00DB5719">
        <w:rPr>
          <w:rFonts w:ascii="Times New Roman" w:hAnsi="Times New Roman" w:cs="Times New Roman"/>
          <w:color w:val="000000"/>
          <w:sz w:val="28"/>
          <w:szCs w:val="24"/>
        </w:rPr>
        <w:t xml:space="preserve"> оценивается как эффективная, позволяющая учесть мнение работников и всех участников образовательных отношений. В следующем году изменение системы управления не планируется.</w:t>
      </w:r>
    </w:p>
    <w:p w:rsidR="002D3393" w:rsidRDefault="002D3393" w:rsidP="00D855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393">
        <w:rPr>
          <w:rFonts w:ascii="Times New Roman" w:hAnsi="Times New Roman" w:cs="Times New Roman"/>
          <w:color w:val="000000"/>
          <w:sz w:val="28"/>
          <w:szCs w:val="28"/>
        </w:rPr>
        <w:t xml:space="preserve">Вывод: </w:t>
      </w:r>
      <w:r w:rsidR="0025290D">
        <w:rPr>
          <w:rFonts w:ascii="Times New Roman" w:hAnsi="Times New Roman" w:cs="Times New Roman"/>
          <w:color w:val="000000"/>
          <w:sz w:val="28"/>
          <w:szCs w:val="28"/>
        </w:rPr>
        <w:t xml:space="preserve">МБОУ Школа № 121 г.о. Самара (дошкольное отделение) </w:t>
      </w:r>
      <w:r w:rsidR="001F50DC">
        <w:rPr>
          <w:rFonts w:ascii="Times New Roman" w:hAnsi="Times New Roman" w:cs="Times New Roman"/>
          <w:color w:val="000000"/>
          <w:sz w:val="28"/>
          <w:szCs w:val="28"/>
        </w:rPr>
        <w:t xml:space="preserve">зарегистрировано и функционирует в соответствии с нормативными документами в </w:t>
      </w:r>
      <w:r w:rsidRPr="002D3393">
        <w:rPr>
          <w:rFonts w:ascii="Times New Roman" w:hAnsi="Times New Roman" w:cs="Times New Roman"/>
          <w:color w:val="000000"/>
          <w:sz w:val="28"/>
          <w:szCs w:val="28"/>
        </w:rPr>
        <w:t>сфере о</w:t>
      </w:r>
      <w:r w:rsidR="001F50DC">
        <w:rPr>
          <w:rFonts w:ascii="Times New Roman" w:hAnsi="Times New Roman" w:cs="Times New Roman"/>
          <w:color w:val="000000"/>
          <w:sz w:val="28"/>
          <w:szCs w:val="28"/>
        </w:rPr>
        <w:t xml:space="preserve">бразования. Структура и </w:t>
      </w:r>
      <w:r w:rsidRPr="002D3393">
        <w:rPr>
          <w:rFonts w:ascii="Times New Roman" w:hAnsi="Times New Roman" w:cs="Times New Roman"/>
          <w:color w:val="000000"/>
          <w:sz w:val="28"/>
          <w:szCs w:val="28"/>
        </w:rPr>
        <w:t>механизм у</w:t>
      </w:r>
      <w:r w:rsidR="0025290D">
        <w:rPr>
          <w:rFonts w:ascii="Times New Roman" w:hAnsi="Times New Roman" w:cs="Times New Roman"/>
          <w:color w:val="000000"/>
          <w:sz w:val="28"/>
          <w:szCs w:val="28"/>
        </w:rPr>
        <w:t>правления дошкольн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="0025290D">
        <w:rPr>
          <w:rFonts w:ascii="Times New Roman" w:hAnsi="Times New Roman" w:cs="Times New Roman"/>
          <w:color w:val="000000"/>
          <w:sz w:val="28"/>
          <w:szCs w:val="28"/>
        </w:rPr>
        <w:t xml:space="preserve"> отделени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2529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3393">
        <w:rPr>
          <w:rFonts w:ascii="Times New Roman" w:hAnsi="Times New Roman" w:cs="Times New Roman"/>
          <w:color w:val="000000"/>
          <w:sz w:val="28"/>
          <w:szCs w:val="28"/>
        </w:rPr>
        <w:t>определяет его стабильное функционир</w:t>
      </w:r>
      <w:r w:rsidR="0025290D">
        <w:rPr>
          <w:rFonts w:ascii="Times New Roman" w:hAnsi="Times New Roman" w:cs="Times New Roman"/>
          <w:color w:val="000000"/>
          <w:sz w:val="28"/>
          <w:szCs w:val="28"/>
        </w:rPr>
        <w:t>ование. Управление дошкольным отделением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на </w:t>
      </w:r>
      <w:r w:rsidRPr="002D3393">
        <w:rPr>
          <w:rFonts w:ascii="Times New Roman" w:hAnsi="Times New Roman" w:cs="Times New Roman"/>
          <w:color w:val="000000"/>
          <w:sz w:val="28"/>
          <w:szCs w:val="28"/>
        </w:rPr>
        <w:t>основе соч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 xml:space="preserve">етания принципов единоначалия и коллегиальности на </w:t>
      </w:r>
      <w:r w:rsidRPr="002D3393">
        <w:rPr>
          <w:rFonts w:ascii="Times New Roman" w:hAnsi="Times New Roman" w:cs="Times New Roman"/>
          <w:color w:val="000000"/>
          <w:sz w:val="28"/>
          <w:szCs w:val="28"/>
        </w:rPr>
        <w:t>аналитическом уровне.</w:t>
      </w:r>
    </w:p>
    <w:p w:rsidR="00D8558B" w:rsidRPr="00D8558B" w:rsidRDefault="00D8558B" w:rsidP="00D855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5C5F" w:rsidRPr="00D8558B" w:rsidRDefault="00005C5F" w:rsidP="00D8558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55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Оценк</w:t>
      </w:r>
      <w:r w:rsidR="00E45D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 содержания и </w:t>
      </w:r>
      <w:r w:rsidRPr="00D855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качества подготовки </w:t>
      </w:r>
      <w:r w:rsidR="00E45D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воспитанников</w:t>
      </w:r>
    </w:p>
    <w:p w:rsidR="00DB5719" w:rsidRPr="00DB5719" w:rsidRDefault="00DB5719" w:rsidP="00DB5719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 xml:space="preserve">Содержание образовательных программ Детского сада соответствует основным положениям возрастной психологии и дошкольной педагогики. Программы выстроены с учетом принципа интеграции образовательных областей в соответствии с возрастными возможностями и особенностями </w:t>
      </w:r>
      <w:r w:rsidRPr="00DB5719">
        <w:rPr>
          <w:rFonts w:ascii="Times New Roman" w:hAnsi="Times New Roman" w:cs="Times New Roman"/>
          <w:color w:val="000000"/>
          <w:sz w:val="28"/>
          <w:szCs w:val="24"/>
        </w:rPr>
        <w:lastRenderedPageBreak/>
        <w:t>воспитанников, спецификой и возможностями образовательных областей. Образовательная программа Детского сада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основной образовательной деятельности, но и при проведении режимных моментов в соответствии со спецификой дошкольного образования. Программа составлена в соответствии с образовательными областями:</w:t>
      </w:r>
    </w:p>
    <w:p w:rsidR="00DB5719" w:rsidRPr="00DB5719" w:rsidRDefault="00DB5719" w:rsidP="00DB5719">
      <w:pPr>
        <w:numPr>
          <w:ilvl w:val="0"/>
          <w:numId w:val="34"/>
        </w:numPr>
        <w:spacing w:after="0" w:line="360" w:lineRule="auto"/>
        <w:ind w:left="0" w:right="11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>«Физическое развитие»;</w:t>
      </w:r>
    </w:p>
    <w:p w:rsidR="00DB5719" w:rsidRPr="00DB5719" w:rsidRDefault="00DB5719" w:rsidP="00DB5719">
      <w:pPr>
        <w:numPr>
          <w:ilvl w:val="0"/>
          <w:numId w:val="34"/>
        </w:numPr>
        <w:spacing w:after="0" w:line="360" w:lineRule="auto"/>
        <w:ind w:left="0" w:right="11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>«Социально-коммуникативное развитие»;</w:t>
      </w:r>
    </w:p>
    <w:p w:rsidR="00DB5719" w:rsidRPr="00DB5719" w:rsidRDefault="00DB5719" w:rsidP="00DB5719">
      <w:pPr>
        <w:numPr>
          <w:ilvl w:val="0"/>
          <w:numId w:val="34"/>
        </w:numPr>
        <w:spacing w:after="0" w:line="360" w:lineRule="auto"/>
        <w:ind w:left="0" w:right="11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>«Познавательное развитие»;</w:t>
      </w:r>
    </w:p>
    <w:p w:rsidR="00DB5719" w:rsidRPr="00DB5719" w:rsidRDefault="00DB5719" w:rsidP="00DB5719">
      <w:pPr>
        <w:numPr>
          <w:ilvl w:val="0"/>
          <w:numId w:val="34"/>
        </w:numPr>
        <w:spacing w:after="0" w:line="360" w:lineRule="auto"/>
        <w:ind w:left="0" w:right="11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>«Художественно-эстетическое развитие»;</w:t>
      </w:r>
    </w:p>
    <w:p w:rsidR="00DB5719" w:rsidRPr="00DB5719" w:rsidRDefault="00DB5719" w:rsidP="00DB5719">
      <w:pPr>
        <w:numPr>
          <w:ilvl w:val="0"/>
          <w:numId w:val="34"/>
        </w:numPr>
        <w:spacing w:after="0" w:line="360" w:lineRule="auto"/>
        <w:ind w:left="0" w:right="113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B5719">
        <w:rPr>
          <w:rFonts w:ascii="Times New Roman" w:hAnsi="Times New Roman" w:cs="Times New Roman"/>
          <w:color w:val="000000"/>
          <w:sz w:val="28"/>
          <w:szCs w:val="24"/>
        </w:rPr>
        <w:t>«Речевое развитие».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В 2022 году в целях реализации годовой задачи «Формирование патриотических чувств у дошкольников через воспитание любви к родному краю, знакомство с традициями и обычаями русской народной культуры» в детском саду проводилась работа разнопланового характера в следующих направлениях: работа с педагогами, с детьми, с родителями, с социумом.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Деятельность по патриотическому воспитанию носит системный характер и направлена на формирование:</w:t>
      </w:r>
    </w:p>
    <w:p w:rsidR="00DB5719" w:rsidRPr="00DB5719" w:rsidRDefault="00DB5719" w:rsidP="00DB5719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патриотизма и духовно-нравственных ценностей;</w:t>
      </w:r>
    </w:p>
    <w:p w:rsidR="00DB5719" w:rsidRPr="00DB5719" w:rsidRDefault="00DB5719" w:rsidP="00DB5719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эмоционально-ценностного отношения к истории, культуре и традициям малой Родины и России;</w:t>
      </w:r>
    </w:p>
    <w:p w:rsidR="00DB5719" w:rsidRDefault="00DB5719" w:rsidP="00DB5719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наследия большой и малой Родины.</w:t>
      </w:r>
    </w:p>
    <w:p w:rsidR="00DB5719" w:rsidRPr="00DB5719" w:rsidRDefault="00DB5719" w:rsidP="00DB5719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 В группах детского сада прошли:</w:t>
      </w:r>
    </w:p>
    <w:p w:rsidR="00DB5719" w:rsidRPr="00DB5719" w:rsidRDefault="00DB5719" w:rsidP="00DB5719">
      <w:pPr>
        <w:numPr>
          <w:ilvl w:val="0"/>
          <w:numId w:val="3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познавательные беседы: «Детям о блокадном Ленинграде», «Хотим быть сильными, смелыми», «Они защищали нашу Родину», «Рода войск», «Наши защитники», «Защитники Отечества» и т. д., рассматривание иллюстраций по теме, чтение художественной литературы;</w:t>
      </w:r>
    </w:p>
    <w:p w:rsidR="00DB5719" w:rsidRPr="00DB5719" w:rsidRDefault="00DB5719" w:rsidP="00DB5719">
      <w:pPr>
        <w:numPr>
          <w:ilvl w:val="0"/>
          <w:numId w:val="3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hAnsi="Times New Roman" w:cs="Times New Roman"/>
          <w:color w:val="000000"/>
          <w:sz w:val="28"/>
          <w:szCs w:val="28"/>
        </w:rPr>
        <w:t>мотр мультимедийных презентаций</w:t>
      </w:r>
      <w:r w:rsidRPr="00DB5719">
        <w:rPr>
          <w:rFonts w:ascii="Times New Roman" w:hAnsi="Times New Roman" w:cs="Times New Roman"/>
          <w:color w:val="000000"/>
          <w:sz w:val="28"/>
          <w:szCs w:val="28"/>
        </w:rPr>
        <w:t>: «Профессия моряк», «Разведчики», «Военная пехота», которые обогатили знания детей о Российской армии, о родах войск, активизировали словарный запас;</w:t>
      </w:r>
    </w:p>
    <w:p w:rsidR="00DB5719" w:rsidRPr="00DB5719" w:rsidRDefault="00DB5719" w:rsidP="00DB5719">
      <w:pPr>
        <w:numPr>
          <w:ilvl w:val="0"/>
          <w:numId w:val="3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подвижные игры и упражнения: «Разведчик и пограничник», «Чей отряд быстрей построится», «Самолеты», «Мы солдаты», «Самый меткий»;</w:t>
      </w:r>
    </w:p>
    <w:p w:rsidR="00DB5719" w:rsidRPr="00DB5719" w:rsidRDefault="00DB5719" w:rsidP="00DB5719">
      <w:pPr>
        <w:numPr>
          <w:ilvl w:val="0"/>
          <w:numId w:val="3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консультация для родителей «Ознакомление старших дошкольников с военными профессиями». Родители оказали неоценимую помощь в сборе фотоматериалов;</w:t>
      </w:r>
    </w:p>
    <w:p w:rsidR="00DB5719" w:rsidRPr="00DB5719" w:rsidRDefault="00DB5719" w:rsidP="00DB5719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прослушивание музыкальных произведений и песен о Великой Отечественной войне.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В 2022 году в рамках патриотического воспитания осуществлялась работа по формированию представлений о государственной символике РФ: изучение государственных символов: герба, флага и гимна РФ. Деятельность была направлена на формирование у дошкольников ответственного отношения к государственным символам страны.</w:t>
      </w:r>
    </w:p>
    <w:p w:rsidR="00DB5719" w:rsidRPr="00DB5719" w:rsidRDefault="00501CF2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Педагогами в группах</w:t>
      </w: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отделения </w:t>
      </w:r>
      <w:r w:rsidR="00DB5719" w:rsidRPr="00DB5719">
        <w:rPr>
          <w:rFonts w:ascii="Times New Roman" w:hAnsi="Times New Roman" w:cs="Times New Roman"/>
          <w:color w:val="000000"/>
          <w:sz w:val="28"/>
          <w:szCs w:val="28"/>
        </w:rPr>
        <w:t>был оформлен тематический уголок «Государственные символы России» с соблюдением всех правил размещения государственных символов России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В рамках работы по формированию представлений о государственной символике у детей были запланированы и реализованы следующие мероприятия:</w:t>
      </w:r>
    </w:p>
    <w:p w:rsidR="00DB5719" w:rsidRPr="00DB5719" w:rsidRDefault="00DB5719" w:rsidP="00DB5719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тематическая ООД по изучению государственных символов в возрастных группах; </w:t>
      </w:r>
    </w:p>
    <w:p w:rsidR="00DB5719" w:rsidRPr="00DB5719" w:rsidRDefault="00DB5719" w:rsidP="00DB5719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беседы с учетом возрастных особенностей детей; </w:t>
      </w:r>
    </w:p>
    <w:p w:rsidR="00DB5719" w:rsidRPr="00DB5719" w:rsidRDefault="00DB5719" w:rsidP="00DB5719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музыкально-спортивный праздник в разновозрастной группе в День Российского флага;</w:t>
      </w:r>
    </w:p>
    <w:p w:rsidR="00DB5719" w:rsidRPr="00DB5719" w:rsidRDefault="00DB5719" w:rsidP="00DB5719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>мероприятия, приуроченные к празднованию памятных дат страны и региона.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педагогического коллектива по патриотическому воспитанию и изучению госсимволов дошкольниками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 </w:t>
      </w:r>
    </w:p>
    <w:p w:rsidR="00DB5719" w:rsidRPr="00DB5719" w:rsidRDefault="00DB5719" w:rsidP="00501C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Воспитательная работа в 2022 году осуществлялась в соответствии с рабочей программой воспитания и календарным планом воспитательной работы. 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</w:t>
      </w:r>
      <w:r w:rsidR="00501CF2">
        <w:rPr>
          <w:rFonts w:ascii="Times New Roman" w:hAnsi="Times New Roman" w:cs="Times New Roman"/>
          <w:color w:val="000000"/>
          <w:sz w:val="28"/>
          <w:szCs w:val="28"/>
        </w:rPr>
        <w:t>дошкольного отделения</w:t>
      </w: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на обеспечение непрерывного, всестороннего и своевременного развития ребенка. Организация образовательной деятельности строится на педагогически обоснованном выборе программ (в соответствии с лицензией), обеспечивающих получение образования, соответствующего ФГОС ДО.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В основу воспитательно-образовательного процесса </w:t>
      </w:r>
      <w:r w:rsidR="00501CF2"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r w:rsidRPr="00DB5719">
        <w:rPr>
          <w:rFonts w:ascii="Times New Roman" w:hAnsi="Times New Roman" w:cs="Times New Roman"/>
          <w:color w:val="000000"/>
          <w:sz w:val="28"/>
          <w:szCs w:val="28"/>
        </w:rPr>
        <w:t xml:space="preserve"> в 2022 году были положены основная образовательная программа дошкольного образования, самостоятельно разработанная в соответствии с федеральным государственным образовательным стандартом дошкольного образования и с учетом примерной образовательной программы дошкольного образования, и адаптированная образовательная программа для детей с ОВЗ. В 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 учетом направленности реализуемой образовательной программы, возрастных и индивидуальных особенностей воспитанников, которая позволяет обеспечить бесшовный переход воспитанников детского сада в школу. </w:t>
      </w:r>
    </w:p>
    <w:p w:rsidR="00DB5719" w:rsidRPr="00DB5719" w:rsidRDefault="00DB5719" w:rsidP="00DB57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1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ООП ДО</w:t>
      </w:r>
      <w:r w:rsidR="00501CF2" w:rsidRPr="00501C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1CF2" w:rsidRPr="00DB5719">
        <w:rPr>
          <w:rFonts w:ascii="Times New Roman" w:hAnsi="Times New Roman" w:cs="Times New Roman"/>
          <w:color w:val="000000"/>
          <w:sz w:val="28"/>
          <w:szCs w:val="28"/>
        </w:rPr>
        <w:t>скорректирова</w:t>
      </w:r>
      <w:r w:rsidR="00501CF2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DB5719">
        <w:rPr>
          <w:rFonts w:ascii="Times New Roman" w:hAnsi="Times New Roman" w:cs="Times New Roman"/>
          <w:color w:val="000000"/>
          <w:sz w:val="28"/>
          <w:szCs w:val="28"/>
        </w:rPr>
        <w:t>, чтобы включить тематические мероприятия по изучению государственных символов в рамках всех образовательных областей.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53"/>
        <w:gridCol w:w="2928"/>
        <w:gridCol w:w="4204"/>
      </w:tblGrid>
      <w:tr w:rsidR="00DB5719" w:rsidTr="00B93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571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571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571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 должен усвоить воспитанник</w:t>
            </w:r>
          </w:p>
        </w:tc>
      </w:tr>
      <w:tr w:rsidR="00DB5719" w:rsidTr="00B93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деятельность. Театрализованная деятельность. Чтение стихов о Родине, флаге и т.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праздниках, госсимволах, олицетворяющих Родину</w:t>
            </w:r>
          </w:p>
        </w:tc>
      </w:tr>
      <w:tr w:rsidR="00DB5719" w:rsidTr="00B93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 нормы и ценности, принятые в обществе, включая моральные и нравственные. Сформировать чувство принадлежности к своей семье, сообществу детей и взрослых</w:t>
            </w:r>
          </w:p>
        </w:tc>
      </w:tr>
      <w:tr w:rsidR="00DB5719" w:rsidTr="00B93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Познакомиться с книжной культурой, детской литературой. Расширить представления о госсимволах страны и ее истории</w:t>
            </w:r>
          </w:p>
        </w:tc>
      </w:tr>
      <w:tr w:rsidR="00DB5719" w:rsidTr="00B93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Творческие формы – рисование, лепка, художественное слово, конструирование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ассоциативно связывать госсимволы с важными историческими событиями страны</w:t>
            </w:r>
          </w:p>
        </w:tc>
      </w:tr>
      <w:tr w:rsidR="00DB5719" w:rsidTr="00B93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использовать госсимволы в спортивных мероприятиях,</w:t>
            </w:r>
          </w:p>
          <w:p w:rsidR="00DB5719" w:rsidRPr="00DB5719" w:rsidRDefault="00DB5719" w:rsidP="00DB57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узнать, с чем данная норма и традиции связаны</w:t>
            </w:r>
          </w:p>
        </w:tc>
      </w:tr>
    </w:tbl>
    <w:p w:rsidR="00005C5F" w:rsidRPr="00D8558B" w:rsidRDefault="00005C5F" w:rsidP="00D8558B">
      <w:pPr>
        <w:pStyle w:val="10"/>
        <w:shd w:val="clear" w:color="auto" w:fill="auto"/>
        <w:tabs>
          <w:tab w:val="left" w:pos="3389"/>
        </w:tabs>
        <w:spacing w:after="0" w:line="360" w:lineRule="auto"/>
        <w:ind w:firstLine="709"/>
        <w:contextualSpacing/>
        <w:jc w:val="both"/>
        <w:rPr>
          <w:b w:val="0"/>
          <w:sz w:val="28"/>
          <w:szCs w:val="28"/>
        </w:rPr>
      </w:pPr>
      <w:r w:rsidRPr="00D8558B">
        <w:rPr>
          <w:b w:val="0"/>
          <w:sz w:val="28"/>
          <w:szCs w:val="28"/>
        </w:rPr>
        <w:t>Выпускники ДО успешно поступают в общеобразовательные школы города. В сентябре 202</w:t>
      </w:r>
      <w:r w:rsidR="00DB5719">
        <w:rPr>
          <w:b w:val="0"/>
          <w:sz w:val="28"/>
          <w:szCs w:val="28"/>
        </w:rPr>
        <w:t>2</w:t>
      </w:r>
      <w:r w:rsidRPr="00D8558B">
        <w:rPr>
          <w:b w:val="0"/>
          <w:sz w:val="28"/>
          <w:szCs w:val="28"/>
        </w:rPr>
        <w:t xml:space="preserve"> года воспитанники пошли в следующие учебные заведения:</w:t>
      </w:r>
    </w:p>
    <w:p w:rsidR="00005C5F" w:rsidRPr="00CB049F" w:rsidRDefault="00005C5F" w:rsidP="00D8558B">
      <w:pPr>
        <w:pStyle w:val="10"/>
        <w:shd w:val="clear" w:color="auto" w:fill="auto"/>
        <w:tabs>
          <w:tab w:val="left" w:pos="3389"/>
        </w:tabs>
        <w:spacing w:after="0" w:line="360" w:lineRule="auto"/>
        <w:ind w:firstLine="709"/>
        <w:contextualSpacing/>
        <w:jc w:val="both"/>
        <w:rPr>
          <w:b w:val="0"/>
          <w:sz w:val="28"/>
          <w:szCs w:val="28"/>
        </w:rPr>
      </w:pPr>
      <w:r w:rsidRPr="00D8558B">
        <w:rPr>
          <w:b w:val="0"/>
          <w:sz w:val="28"/>
          <w:szCs w:val="28"/>
        </w:rPr>
        <w:t xml:space="preserve">- МБОУ Школа № </w:t>
      </w:r>
      <w:r w:rsidRPr="00CB049F">
        <w:rPr>
          <w:b w:val="0"/>
          <w:sz w:val="28"/>
          <w:szCs w:val="28"/>
        </w:rPr>
        <w:t>121</w:t>
      </w:r>
      <w:r w:rsidR="00E45D6B">
        <w:rPr>
          <w:b w:val="0"/>
          <w:sz w:val="28"/>
          <w:szCs w:val="28"/>
        </w:rPr>
        <w:t xml:space="preserve"> г.о. Самара</w:t>
      </w:r>
      <w:r w:rsidRPr="00CB049F">
        <w:rPr>
          <w:b w:val="0"/>
          <w:sz w:val="28"/>
          <w:szCs w:val="28"/>
        </w:rPr>
        <w:t xml:space="preserve"> </w:t>
      </w:r>
      <w:r w:rsidR="00CB049F">
        <w:rPr>
          <w:b w:val="0"/>
          <w:sz w:val="28"/>
          <w:szCs w:val="28"/>
        </w:rPr>
        <w:t xml:space="preserve">– </w:t>
      </w:r>
      <w:r w:rsidR="00DB5719">
        <w:rPr>
          <w:b w:val="0"/>
          <w:sz w:val="28"/>
          <w:szCs w:val="28"/>
        </w:rPr>
        <w:t>80</w:t>
      </w:r>
      <w:r w:rsidRPr="00CB049F">
        <w:rPr>
          <w:b w:val="0"/>
          <w:sz w:val="28"/>
          <w:szCs w:val="28"/>
        </w:rPr>
        <w:t>% выпускников;</w:t>
      </w:r>
    </w:p>
    <w:p w:rsidR="00005C5F" w:rsidRPr="00D8558B" w:rsidRDefault="00CB049F" w:rsidP="00D8558B">
      <w:pPr>
        <w:pStyle w:val="10"/>
        <w:shd w:val="clear" w:color="auto" w:fill="auto"/>
        <w:tabs>
          <w:tab w:val="left" w:pos="3389"/>
        </w:tabs>
        <w:spacing w:after="0" w:line="360" w:lineRule="auto"/>
        <w:ind w:firstLine="709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МБОУ Школа № 167</w:t>
      </w:r>
      <w:r w:rsidR="00E45D6B">
        <w:rPr>
          <w:b w:val="0"/>
          <w:sz w:val="28"/>
          <w:szCs w:val="28"/>
        </w:rPr>
        <w:t xml:space="preserve"> г.о. Самара</w:t>
      </w:r>
      <w:r>
        <w:rPr>
          <w:b w:val="0"/>
          <w:sz w:val="28"/>
          <w:szCs w:val="28"/>
        </w:rPr>
        <w:t xml:space="preserve"> - </w:t>
      </w:r>
      <w:r w:rsidR="00DB5719">
        <w:rPr>
          <w:b w:val="0"/>
          <w:sz w:val="28"/>
          <w:szCs w:val="28"/>
        </w:rPr>
        <w:t>7</w:t>
      </w:r>
      <w:r w:rsidR="00005C5F" w:rsidRPr="00CB049F">
        <w:rPr>
          <w:b w:val="0"/>
          <w:sz w:val="28"/>
          <w:szCs w:val="28"/>
        </w:rPr>
        <w:t>%</w:t>
      </w:r>
      <w:r w:rsidR="00005C5F" w:rsidRPr="00D8558B">
        <w:rPr>
          <w:b w:val="0"/>
          <w:sz w:val="28"/>
          <w:szCs w:val="28"/>
        </w:rPr>
        <w:t xml:space="preserve"> выпускников;</w:t>
      </w:r>
    </w:p>
    <w:p w:rsidR="00005C5F" w:rsidRPr="00D8558B" w:rsidRDefault="00DB5719" w:rsidP="00D8558B">
      <w:pPr>
        <w:pStyle w:val="10"/>
        <w:shd w:val="clear" w:color="auto" w:fill="auto"/>
        <w:tabs>
          <w:tab w:val="left" w:pos="3389"/>
        </w:tabs>
        <w:spacing w:after="0" w:line="360" w:lineRule="auto"/>
        <w:ind w:firstLine="709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Другие школы  - 13</w:t>
      </w:r>
      <w:r w:rsidR="00005C5F" w:rsidRPr="00D8558B">
        <w:rPr>
          <w:b w:val="0"/>
          <w:sz w:val="28"/>
          <w:szCs w:val="28"/>
        </w:rPr>
        <w:t>% воспитанников.</w:t>
      </w:r>
    </w:p>
    <w:p w:rsidR="00005C5F" w:rsidRPr="00D8558B" w:rsidRDefault="00005C5F" w:rsidP="00D8558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558B">
        <w:rPr>
          <w:rFonts w:ascii="Times New Roman" w:hAnsi="Times New Roman" w:cs="Times New Roman"/>
          <w:sz w:val="28"/>
          <w:szCs w:val="28"/>
        </w:rPr>
        <w:t>Вывод: образовательная деятельность ДО соответствует нормативным документам. Данные результаты говорят об эффективности выбираемых педагогами методах и технологиях образовательной деятельности, направленных на развитие дошкольников.</w:t>
      </w:r>
    </w:p>
    <w:p w:rsidR="00005C5F" w:rsidRPr="00E507D8" w:rsidRDefault="00005C5F" w:rsidP="00E507D8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DC475A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Работа</w:t>
      </w:r>
      <w:r w:rsidRPr="00DC475A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E45D6B">
        <w:rPr>
          <w:rFonts w:hAnsi="Times New Roman" w:cs="Times New Roman"/>
          <w:b/>
          <w:bCs/>
          <w:color w:val="000000"/>
          <w:sz w:val="28"/>
          <w:szCs w:val="28"/>
        </w:rPr>
        <w:t>с</w:t>
      </w:r>
      <w:r w:rsidR="00E45D6B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C475A">
        <w:rPr>
          <w:rFonts w:hAnsi="Times New Roman" w:cs="Times New Roman"/>
          <w:b/>
          <w:bCs/>
          <w:color w:val="000000"/>
          <w:sz w:val="28"/>
          <w:szCs w:val="28"/>
        </w:rPr>
        <w:t>детьми</w:t>
      </w:r>
      <w:r w:rsidRPr="00DC475A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E45D6B">
        <w:rPr>
          <w:rFonts w:hAnsi="Times New Roman" w:cs="Times New Roman"/>
          <w:b/>
          <w:bCs/>
          <w:color w:val="000000"/>
          <w:sz w:val="28"/>
          <w:szCs w:val="28"/>
        </w:rPr>
        <w:t>с</w:t>
      </w:r>
      <w:r w:rsidR="00E45D6B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C475A">
        <w:rPr>
          <w:rFonts w:hAnsi="Times New Roman" w:cs="Times New Roman"/>
          <w:b/>
          <w:bCs/>
          <w:color w:val="000000"/>
          <w:sz w:val="28"/>
          <w:szCs w:val="28"/>
        </w:rPr>
        <w:t>ОВЗ</w:t>
      </w:r>
    </w:p>
    <w:p w:rsidR="00005C5F" w:rsidRPr="00BC705B" w:rsidRDefault="00005C5F" w:rsidP="00005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</w:t>
      </w:r>
      <w:r w:rsidR="00501CF2">
        <w:rPr>
          <w:rFonts w:ascii="Times New Roman" w:hAnsi="Times New Roman" w:cs="Times New Roman"/>
          <w:sz w:val="28"/>
          <w:szCs w:val="28"/>
        </w:rPr>
        <w:t>2</w:t>
      </w:r>
      <w:r w:rsidRPr="00131BD2">
        <w:rPr>
          <w:rFonts w:ascii="Times New Roman" w:hAnsi="Times New Roman" w:cs="Times New Roman"/>
          <w:sz w:val="28"/>
          <w:szCs w:val="28"/>
        </w:rPr>
        <w:t xml:space="preserve"> года проводилась планомерная работа учителя-логопеда с детьми старшего дошкольного возраста. Пол</w:t>
      </w:r>
      <w:r w:rsidR="00DC475A">
        <w:rPr>
          <w:rFonts w:ascii="Times New Roman" w:hAnsi="Times New Roman" w:cs="Times New Roman"/>
          <w:sz w:val="28"/>
          <w:szCs w:val="28"/>
        </w:rPr>
        <w:t>учили помощь учителя-логопеда 21</w:t>
      </w:r>
      <w:r w:rsidRPr="00131BD2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C705B">
        <w:rPr>
          <w:rFonts w:ascii="Times New Roman" w:hAnsi="Times New Roman" w:cs="Times New Roman"/>
          <w:sz w:val="28"/>
          <w:szCs w:val="28"/>
        </w:rPr>
        <w:t>из них:</w:t>
      </w:r>
    </w:p>
    <w:p w:rsidR="00005C5F" w:rsidRPr="00BC705B" w:rsidRDefault="00005C5F" w:rsidP="00005C5F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05B">
        <w:rPr>
          <w:rFonts w:ascii="Times New Roman" w:hAnsi="Times New Roman" w:cs="Times New Roman"/>
          <w:sz w:val="28"/>
          <w:szCs w:val="28"/>
        </w:rPr>
        <w:t xml:space="preserve">ФФН – </w:t>
      </w:r>
      <w:r w:rsidR="00DC475A">
        <w:rPr>
          <w:rFonts w:ascii="Times New Roman" w:hAnsi="Times New Roman" w:cs="Times New Roman"/>
          <w:sz w:val="28"/>
          <w:szCs w:val="28"/>
        </w:rPr>
        <w:t>7</w:t>
      </w:r>
      <w:r w:rsidRPr="00BC705B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005C5F" w:rsidRPr="00BC705B" w:rsidRDefault="00005C5F" w:rsidP="00005C5F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05B">
        <w:rPr>
          <w:rFonts w:ascii="Times New Roman" w:hAnsi="Times New Roman" w:cs="Times New Roman"/>
          <w:sz w:val="28"/>
          <w:szCs w:val="28"/>
        </w:rPr>
        <w:t xml:space="preserve">ФН – </w:t>
      </w:r>
      <w:r w:rsidR="00DC475A">
        <w:rPr>
          <w:rFonts w:ascii="Times New Roman" w:hAnsi="Times New Roman" w:cs="Times New Roman"/>
          <w:sz w:val="28"/>
          <w:szCs w:val="28"/>
        </w:rPr>
        <w:t>1</w:t>
      </w:r>
      <w:r w:rsidRPr="00BC705B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005C5F" w:rsidRPr="00BC705B" w:rsidRDefault="00005C5F" w:rsidP="00005C5F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05B">
        <w:rPr>
          <w:rFonts w:ascii="Times New Roman" w:hAnsi="Times New Roman" w:cs="Times New Roman"/>
          <w:sz w:val="28"/>
          <w:szCs w:val="28"/>
        </w:rPr>
        <w:t xml:space="preserve">НВ ОНР </w:t>
      </w:r>
      <w:r w:rsidRPr="00BC705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C705B">
        <w:rPr>
          <w:rFonts w:ascii="Times New Roman" w:hAnsi="Times New Roman" w:cs="Times New Roman"/>
          <w:sz w:val="28"/>
          <w:szCs w:val="28"/>
        </w:rPr>
        <w:t xml:space="preserve">- </w:t>
      </w:r>
      <w:r w:rsidRPr="00BC705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C475A">
        <w:rPr>
          <w:rFonts w:ascii="Times New Roman" w:hAnsi="Times New Roman" w:cs="Times New Roman"/>
          <w:sz w:val="28"/>
          <w:szCs w:val="28"/>
        </w:rPr>
        <w:t xml:space="preserve"> уровня – 13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05C5F" w:rsidRPr="00131BD2" w:rsidRDefault="00005C5F" w:rsidP="00005C5F">
      <w:pPr>
        <w:tabs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Учитывая структуру дефекта, были определены следующие направления работы для каждой группы детей.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ОНР</w:t>
      </w:r>
      <w:r w:rsidRPr="0040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31BD2">
        <w:rPr>
          <w:rFonts w:ascii="Times New Roman" w:hAnsi="Times New Roman" w:cs="Times New Roman"/>
          <w:sz w:val="28"/>
          <w:szCs w:val="28"/>
        </w:rPr>
        <w:t>-Ш ур. (общее недоразвитие речи П-Ш уровень):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развитие фонематического восприятия;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расширение словарного запаса; развитие грамматических средств языка; развитие связной речи;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преодоление нарушения слоговой структуры слова; преодоление нарушений звукопроизношения.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Для детей с ФФН (фонетико-фонематическое недоразвитие):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развитие фонематического восприятия;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преодоление нарушений звукопроизношения;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развитие артикуляционной моторики;</w:t>
      </w:r>
    </w:p>
    <w:p w:rsidR="00005C5F" w:rsidRPr="00131BD2" w:rsidRDefault="00005C5F" w:rsidP="00005C5F">
      <w:pPr>
        <w:tabs>
          <w:tab w:val="left" w:pos="9214"/>
          <w:tab w:val="left" w:pos="93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формирование правильного уклада.</w:t>
      </w:r>
    </w:p>
    <w:p w:rsidR="00005C5F" w:rsidRPr="00BC705B" w:rsidRDefault="00005C5F" w:rsidP="00005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С детьми, зачисленными на логопункт, провод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131BD2">
        <w:rPr>
          <w:rFonts w:ascii="Times New Roman" w:hAnsi="Times New Roman" w:cs="Times New Roman"/>
          <w:sz w:val="28"/>
          <w:szCs w:val="28"/>
        </w:rPr>
        <w:t xml:space="preserve"> индивидуальные и подгрупповые занятия по графику учителя-логопеда</w:t>
      </w:r>
      <w:r w:rsidRPr="00BC70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CF2" w:rsidRPr="00501CF2" w:rsidRDefault="00501CF2" w:rsidP="00501C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501CF2">
        <w:rPr>
          <w:rFonts w:ascii="Times New Roman" w:hAnsi="Times New Roman" w:cs="Times New Roman"/>
          <w:color w:val="000000"/>
          <w:sz w:val="28"/>
          <w:szCs w:val="24"/>
        </w:rPr>
        <w:t xml:space="preserve">Адаптированные образовательные программы реализованы в полном объеме, коррекционная работа проводилась с использованием наглядных, практических и словесных методов обучения и воспитания с учетом психофизического состояния детей, с использованием дидактического материала. Коррекционная работа проводилась по следующим направлениям: накопление и 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005C5F" w:rsidRPr="00DC475A" w:rsidRDefault="00005C5F" w:rsidP="00005C5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C475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Участие воспитанников в</w:t>
      </w:r>
      <w:r w:rsidR="00E45D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C47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конкурсах различного уровня в</w:t>
      </w:r>
      <w:r w:rsidR="00E45D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C47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</w:t>
      </w:r>
      <w:r w:rsidR="006934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Pr="00DC47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году</w:t>
      </w:r>
    </w:p>
    <w:tbl>
      <w:tblPr>
        <w:tblW w:w="0" w:type="auto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2"/>
        <w:gridCol w:w="2974"/>
        <w:gridCol w:w="2424"/>
        <w:gridCol w:w="2381"/>
        <w:gridCol w:w="1588"/>
      </w:tblGrid>
      <w:tr w:rsidR="00D230AA" w:rsidRPr="00DC475A" w:rsidTr="0008710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5C5F" w:rsidRPr="002142D7" w:rsidRDefault="00E754A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№п/п</w:t>
            </w:r>
          </w:p>
        </w:tc>
        <w:tc>
          <w:tcPr>
            <w:tcW w:w="297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005C5F" w:rsidRPr="002142D7" w:rsidRDefault="00E754A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конкурса</w:t>
            </w:r>
          </w:p>
        </w:tc>
        <w:tc>
          <w:tcPr>
            <w:tcW w:w="242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005C5F" w:rsidRPr="002142D7" w:rsidRDefault="00E754A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Участник</w:t>
            </w:r>
          </w:p>
        </w:tc>
        <w:tc>
          <w:tcPr>
            <w:tcW w:w="238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005C5F" w:rsidRPr="002142D7" w:rsidRDefault="00E754A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Педагог</w:t>
            </w:r>
          </w:p>
        </w:tc>
        <w:tc>
          <w:tcPr>
            <w:tcW w:w="158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005C5F" w:rsidRPr="002142D7" w:rsidRDefault="00E754A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Результаты</w:t>
            </w:r>
          </w:p>
        </w:tc>
      </w:tr>
      <w:tr w:rsidR="001E1AA8" w:rsidRPr="00DC475A" w:rsidTr="001E1AA8">
        <w:tc>
          <w:tcPr>
            <w:tcW w:w="100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1AA8" w:rsidRPr="002142D7" w:rsidRDefault="001E1AA8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Районный уровень</w:t>
            </w:r>
          </w:p>
        </w:tc>
      </w:tr>
      <w:tr w:rsidR="001E1AA8" w:rsidRPr="00DC475A" w:rsidTr="0008710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AA8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AA8" w:rsidRPr="002142D7" w:rsidRDefault="00F419E9" w:rsidP="002142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Районный смотр-конкурс «Новогодние чудеса»</w:t>
            </w:r>
          </w:p>
        </w:tc>
        <w:tc>
          <w:tcPr>
            <w:tcW w:w="2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AA8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Филякова Софья</w:t>
            </w:r>
          </w:p>
        </w:tc>
        <w:tc>
          <w:tcPr>
            <w:tcW w:w="23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AA8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Сафонова Т.Н</w:t>
            </w:r>
            <w:r w:rsidR="00F419E9"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AA8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участника</w:t>
            </w:r>
          </w:p>
        </w:tc>
      </w:tr>
      <w:tr w:rsidR="00F419E9" w:rsidRPr="00DC475A" w:rsidTr="0008710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2142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Районный смотр-конкурс «Новогодние чудеса»</w:t>
            </w:r>
          </w:p>
        </w:tc>
        <w:tc>
          <w:tcPr>
            <w:tcW w:w="2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Вострикова Мария</w:t>
            </w:r>
          </w:p>
        </w:tc>
        <w:tc>
          <w:tcPr>
            <w:tcW w:w="23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О.А.</w:t>
            </w:r>
          </w:p>
        </w:tc>
        <w:tc>
          <w:tcPr>
            <w:tcW w:w="158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2D7" w:rsidRDefault="00F419E9" w:rsidP="00214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Диплом </w:t>
            </w:r>
          </w:p>
          <w:p w:rsidR="00F419E9" w:rsidRPr="002142D7" w:rsidRDefault="002142D7" w:rsidP="00214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</w:tc>
      </w:tr>
      <w:tr w:rsidR="00F419E9" w:rsidRPr="00DC475A" w:rsidTr="0008710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Районный смотр-конкурс «Новогодние чудеса»</w:t>
            </w:r>
          </w:p>
        </w:tc>
        <w:tc>
          <w:tcPr>
            <w:tcW w:w="2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Полькина Александра</w:t>
            </w:r>
          </w:p>
        </w:tc>
        <w:tc>
          <w:tcPr>
            <w:tcW w:w="23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Ю.В.</w:t>
            </w:r>
          </w:p>
        </w:tc>
        <w:tc>
          <w:tcPr>
            <w:tcW w:w="158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2D7" w:rsidRDefault="00F419E9" w:rsidP="00214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Диплом </w:t>
            </w:r>
          </w:p>
          <w:p w:rsidR="00F419E9" w:rsidRPr="002142D7" w:rsidRDefault="002142D7" w:rsidP="00214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F419E9" w:rsidRPr="00DC475A" w:rsidTr="001E1AA8">
        <w:tc>
          <w:tcPr>
            <w:tcW w:w="100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Городской уровень</w:t>
            </w:r>
          </w:p>
        </w:tc>
      </w:tr>
      <w:tr w:rsidR="00F419E9" w:rsidRPr="00DC475A" w:rsidTr="0008710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Городской Рождественский фестиваль</w:t>
            </w:r>
          </w:p>
        </w:tc>
        <w:tc>
          <w:tcPr>
            <w:tcW w:w="2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Марченко Артем</w:t>
            </w:r>
          </w:p>
        </w:tc>
        <w:tc>
          <w:tcPr>
            <w:tcW w:w="23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Алипова Г.Г.</w:t>
            </w:r>
          </w:p>
        </w:tc>
        <w:tc>
          <w:tcPr>
            <w:tcW w:w="158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F419E9" w:rsidRPr="002142D7" w:rsidRDefault="00F419E9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лауреат 2 степени</w:t>
            </w:r>
          </w:p>
        </w:tc>
      </w:tr>
      <w:tr w:rsidR="00F419E9" w:rsidRPr="00DC475A" w:rsidTr="0008710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2142D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XVIII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Городской конкурс исполнительского мастерства «Весенняя капель», посвященный году культурного наследия народов России</w:t>
            </w:r>
          </w:p>
        </w:tc>
        <w:tc>
          <w:tcPr>
            <w:tcW w:w="2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Дуэт Марченко Артем, Сафронова Анастасия</w:t>
            </w:r>
          </w:p>
        </w:tc>
        <w:tc>
          <w:tcPr>
            <w:tcW w:w="23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2142D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Алипова Г.Г,</w:t>
            </w:r>
          </w:p>
        </w:tc>
        <w:tc>
          <w:tcPr>
            <w:tcW w:w="158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2D7" w:rsidRPr="002142D7" w:rsidRDefault="002142D7" w:rsidP="00214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F419E9" w:rsidRPr="002142D7" w:rsidRDefault="002142D7" w:rsidP="00214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лауреат 2 степени</w:t>
            </w:r>
          </w:p>
        </w:tc>
      </w:tr>
      <w:tr w:rsidR="00F419E9" w:rsidRPr="00DC475A" w:rsidTr="0008710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CF7890" w:rsidRDefault="00CF7890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KID</w:t>
            </w: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SKILLS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Детский чемпионат профессионального мастерства</w:t>
            </w:r>
          </w:p>
        </w:tc>
        <w:tc>
          <w:tcPr>
            <w:tcW w:w="2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Рящиков Семен</w:t>
            </w:r>
          </w:p>
        </w:tc>
        <w:tc>
          <w:tcPr>
            <w:tcW w:w="23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Афанасьева Е.А.</w:t>
            </w:r>
          </w:p>
        </w:tc>
        <w:tc>
          <w:tcPr>
            <w:tcW w:w="158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Диплом </w:t>
            </w:r>
          </w:p>
          <w:p w:rsidR="00F419E9" w:rsidRPr="002142D7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F419E9" w:rsidRPr="00DC475A" w:rsidTr="0008710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CF7890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Городской конкурс детских рисунков «Моя Россия 2022!»</w:t>
            </w:r>
          </w:p>
        </w:tc>
        <w:tc>
          <w:tcPr>
            <w:tcW w:w="2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Ануфриева Анастасия</w:t>
            </w:r>
          </w:p>
        </w:tc>
        <w:tc>
          <w:tcPr>
            <w:tcW w:w="23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Шошина Н.С.</w:t>
            </w:r>
          </w:p>
        </w:tc>
        <w:tc>
          <w:tcPr>
            <w:tcW w:w="158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19E9" w:rsidRPr="002142D7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CF7890" w:rsidRPr="00DC475A" w:rsidTr="0008710F">
        <w:tc>
          <w:tcPr>
            <w:tcW w:w="7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2142D7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2142D7" w:rsidRDefault="00CF7890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Городской конкурс детских рисунков «Моя Россия 2022!»</w:t>
            </w:r>
          </w:p>
        </w:tc>
        <w:tc>
          <w:tcPr>
            <w:tcW w:w="2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2142D7" w:rsidRDefault="00CF7890" w:rsidP="00693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Полькина Александра</w:t>
            </w:r>
          </w:p>
        </w:tc>
        <w:tc>
          <w:tcPr>
            <w:tcW w:w="23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2142D7" w:rsidRDefault="00CF7890" w:rsidP="00693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Ю.В.</w:t>
            </w:r>
          </w:p>
        </w:tc>
        <w:tc>
          <w:tcPr>
            <w:tcW w:w="15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Грамота</w:t>
            </w: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F7890" w:rsidRPr="002142D7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CF7890" w:rsidRPr="00DC475A" w:rsidTr="0008710F">
        <w:tc>
          <w:tcPr>
            <w:tcW w:w="7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2142D7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2142D7" w:rsidRDefault="00CF7890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Городской конкурс детских рисунков «Моя Россия 2022!»</w:t>
            </w:r>
          </w:p>
        </w:tc>
        <w:tc>
          <w:tcPr>
            <w:tcW w:w="2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2142D7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Коваленко Артем</w:t>
            </w:r>
          </w:p>
        </w:tc>
        <w:tc>
          <w:tcPr>
            <w:tcW w:w="23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2142D7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Мурзабаева О.А.</w:t>
            </w:r>
          </w:p>
        </w:tc>
        <w:tc>
          <w:tcPr>
            <w:tcW w:w="15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Грамота</w:t>
            </w:r>
            <w:r w:rsidRPr="0021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F7890" w:rsidRPr="002142D7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CF7890" w:rsidRPr="00DC475A" w:rsidTr="001E1AA8">
        <w:tc>
          <w:tcPr>
            <w:tcW w:w="10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Областной уровень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Региональный Чемпионат «Будущие профессионалы 5+»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Алина, Макарова Милана, Николаева Вероника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</w:t>
            </w: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Областной конкурс творческих работ «А из нашего окна…»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Рящиков Семен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Областной конкурс творческих работ «А из нашего окна…»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Капканец Дмитрий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CF7890" w:rsidRP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место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Областной конкурс творческих работ «А из нашего окна…»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Чубенко Арсений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CF7890" w:rsidRP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место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Областной конкурс творческих работ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«Книга и семья- лучшие друзья!»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Асанова Алина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Николаева О.Б., Хохлова С.В.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CF7890" w:rsidRPr="00CF7890" w:rsidRDefault="00CF7890" w:rsidP="00CF78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Региональный конкурс творческих работ «Осенний вернисаж»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воспитанники 2 младшей группы «Солнышко»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Николаева О.Б., Хохлова С.В.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Диплом </w:t>
            </w:r>
          </w:p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F7890"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место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E54A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Региональный конкурс творческих работ «Фестиваль творчества»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E54A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Вострикова Мария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E54A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CF7890" w:rsidP="00E54A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Диплом </w:t>
            </w:r>
          </w:p>
          <w:p w:rsidR="00CF7890" w:rsidRPr="00CF7890" w:rsidRDefault="00693442" w:rsidP="00E54A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F7890"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место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«ИкаРенок с пеленок»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Кистенев Роман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Осинкива О.В.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Областной конкурс детского рисунка «Зеленое будущее»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Полькина Александра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Областной конкурс детского рисунка «Зеленое будущее»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Дементьева Виктория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693442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442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442" w:rsidRDefault="00693442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Региональный конкурс детских творческих работ  «ООПТ Самарской области: знай, береги, охраняй»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442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Кистенев Александр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442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442" w:rsidRPr="00CF7890" w:rsidRDefault="00693442" w:rsidP="00693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693442" w:rsidRPr="00CF7890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участника</w:t>
            </w:r>
          </w:p>
        </w:tc>
      </w:tr>
      <w:tr w:rsidR="00CF7890" w:rsidRPr="00DC475A" w:rsidTr="001E1AA8">
        <w:tc>
          <w:tcPr>
            <w:tcW w:w="10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693442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34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Всероссийский уровень</w:t>
            </w:r>
          </w:p>
        </w:tc>
      </w:tr>
      <w:tr w:rsidR="00CF7890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693442" w:rsidRDefault="00693442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693442" w:rsidRDefault="00883B7E" w:rsidP="00883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 конкурс «Детство цвета апельсина»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Марченко Артем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Алипова Г.Г.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7890" w:rsidRPr="00693442" w:rsidRDefault="00CF7890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883B7E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лауреат </w:t>
            </w:r>
          </w:p>
          <w:p w:rsidR="00CF7890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степени</w:t>
            </w:r>
          </w:p>
        </w:tc>
      </w:tr>
      <w:tr w:rsidR="00883B7E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 фестиваль детского, юношеского и взрослого творчества «Матрешка»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Марченко Артем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Алипова Г.Г.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883B7E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лауреат </w:t>
            </w:r>
          </w:p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693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степени</w:t>
            </w:r>
          </w:p>
        </w:tc>
      </w:tr>
      <w:tr w:rsidR="00883B7E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883B7E" w:rsidRDefault="00883B7E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 конкурс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LIME FEST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Марченко Артем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Алипова Г.Г.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883B7E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лауреат </w:t>
            </w:r>
          </w:p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степени</w:t>
            </w:r>
          </w:p>
        </w:tc>
      </w:tr>
      <w:tr w:rsidR="00883B7E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883B7E" w:rsidRDefault="00883B7E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Международная детско-юношеская премия «Экология – дело каждого»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Алпеев Даниил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Грамота участника</w:t>
            </w:r>
          </w:p>
        </w:tc>
      </w:tr>
      <w:tr w:rsidR="00883B7E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Международная детско-юношеская премия «Экология – дело каждого»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Алина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Грамота участника</w:t>
            </w:r>
          </w:p>
        </w:tc>
      </w:tr>
      <w:tr w:rsidR="00883B7E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Межрегиональный литературно-поэтический марафон «О Волге читаем стихи»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Воспитанники подготовительной группы «Теремок»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Мурзабаева О.А., Шошина Н.С.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883B7E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Межрегиональный литературно-поэтический марафон «О Волге читаем стихи»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Воспитанники старшей группы «Радуга»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883B7E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Межрегиональный литературно-поэтический марафон «О Волге читаем стихи»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Воспитанники подготовительной группы «Цветик-семицветик»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О.А., Кригина А.С.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883B7E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Default="00883B7E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Межрегиональная акция «В гостях у дедушки Корнея»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Воспитанники подготовительной группы «Теремок»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Мурзабаева О.А., Шошина Н.С.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7E" w:rsidRPr="00693442" w:rsidRDefault="00883B7E" w:rsidP="00883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1D5A67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Межрегиональная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акция «В гостях у дедушки Корнея»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Воспитанники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подготовительной группы «Цветик-семицветик»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Сулейманова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О.А., Кригина А.С.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Сертификат </w:t>
            </w: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участника</w:t>
            </w:r>
          </w:p>
        </w:tc>
      </w:tr>
      <w:tr w:rsidR="001D5A67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Межрегиональная акция «В гостях у дедушки Корнея»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Воспитанники старшей группы «Радуга»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CF7890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1D5A67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1D5A67" w:rsidRDefault="001D5A6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XIII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Международная акция «Читаем детям о Великой Отечественной войне»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Воспитанники подготовительной группы «Теремок»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Мурзабаева О.А., Шошина Н.С.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участника</w:t>
            </w:r>
          </w:p>
        </w:tc>
      </w:tr>
      <w:tr w:rsidR="001D5A67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XIII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Международная акция «Читаем детям о Великой Отечественной войне»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Воспитанники подготовительной группы «Цветик-семицветик»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О.А., Кригина А.С.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693442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  <w:r w:rsidRPr="00CF7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участника</w:t>
            </w:r>
          </w:p>
        </w:tc>
      </w:tr>
      <w:tr w:rsidR="001D5A67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1D5A67" w:rsidRDefault="001D5A6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Всероссийский конкурс «День Защитника Отечества»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Чичоян Арина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Графонкина О.В.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</w:tc>
      </w:tr>
      <w:tr w:rsidR="001D5A67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1D5A67" w:rsidRDefault="001D5A6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Всероссийский конкурс патриотического творчетсва «Защитнику Отечества!»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Филякова Софья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Графонкина О.В.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1D5A67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1D5A67" w:rsidRDefault="001D5A6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Всероссийский конкурс семейного творчества «Мой папа и я – большие друзья!»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Ануфриева Анастасия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Мурзабаева О.А.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</w:tc>
      </w:tr>
      <w:tr w:rsidR="001D5A67" w:rsidRPr="00DC475A" w:rsidTr="0008710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Pr="001D5A67" w:rsidRDefault="001D5A67" w:rsidP="00F419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Всероссийский конкурс детского и юношеского творчества «Парад военной техники»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Ануфриева Анастасия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CE44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Шошина Н.С.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5A67" w:rsidRDefault="001D5A67" w:rsidP="00F41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</w:tc>
      </w:tr>
    </w:tbl>
    <w:p w:rsidR="00D230AA" w:rsidRDefault="00D230AA" w:rsidP="00F419E9">
      <w:pPr>
        <w:pStyle w:val="af1"/>
        <w:spacing w:line="360" w:lineRule="auto"/>
        <w:jc w:val="both"/>
        <w:rPr>
          <w:b/>
          <w:sz w:val="28"/>
          <w:szCs w:val="28"/>
        </w:rPr>
      </w:pPr>
    </w:p>
    <w:p w:rsidR="00F419E9" w:rsidRPr="00887C76" w:rsidRDefault="002D2347" w:rsidP="00887C76">
      <w:pPr>
        <w:pStyle w:val="af1"/>
        <w:spacing w:line="360" w:lineRule="auto"/>
        <w:ind w:firstLine="709"/>
        <w:jc w:val="both"/>
        <w:rPr>
          <w:sz w:val="28"/>
          <w:szCs w:val="28"/>
        </w:rPr>
      </w:pPr>
      <w:r w:rsidRPr="002D2347">
        <w:rPr>
          <w:b/>
          <w:sz w:val="28"/>
          <w:szCs w:val="28"/>
        </w:rPr>
        <w:t xml:space="preserve">Вывод: </w:t>
      </w:r>
      <w:r w:rsidRPr="002D2347">
        <w:rPr>
          <w:sz w:val="28"/>
          <w:szCs w:val="28"/>
        </w:rPr>
        <w:t xml:space="preserve">образовательный процесс в </w:t>
      </w:r>
      <w:r w:rsidR="00E45D6B">
        <w:rPr>
          <w:sz w:val="28"/>
          <w:szCs w:val="28"/>
        </w:rPr>
        <w:t>дошкольном отделении</w:t>
      </w:r>
      <w:r w:rsidRPr="002D2347">
        <w:rPr>
          <w:sz w:val="28"/>
          <w:szCs w:val="28"/>
        </w:rPr>
        <w:t xml:space="preserve"> организован в соответствии с</w:t>
      </w:r>
      <w:r w:rsidRPr="002D2347">
        <w:rPr>
          <w:spacing w:val="-19"/>
          <w:sz w:val="28"/>
          <w:szCs w:val="28"/>
        </w:rPr>
        <w:t xml:space="preserve"> </w:t>
      </w:r>
      <w:r w:rsidRPr="002D2347">
        <w:rPr>
          <w:sz w:val="28"/>
          <w:szCs w:val="28"/>
        </w:rPr>
        <w:t xml:space="preserve">требованиями, предъявляемыми ФГОС ДО, и направлен на сохранение и укрепление здоровья воспитанников, предоставление равных возможностей для полноценного развития каждого ребенка. Общая картина оценки индивидуального развития позволила </w:t>
      </w:r>
      <w:r w:rsidRPr="002D2347">
        <w:rPr>
          <w:sz w:val="28"/>
          <w:szCs w:val="28"/>
        </w:rPr>
        <w:lastRenderedPageBreak/>
        <w:t>выделить детей, которые нуждаются</w:t>
      </w:r>
      <w:r w:rsidRPr="002D2347">
        <w:rPr>
          <w:spacing w:val="-3"/>
          <w:sz w:val="28"/>
          <w:szCs w:val="28"/>
        </w:rPr>
        <w:t xml:space="preserve"> </w:t>
      </w:r>
      <w:r w:rsidRPr="002D2347">
        <w:rPr>
          <w:sz w:val="28"/>
          <w:szCs w:val="28"/>
        </w:rPr>
        <w:t>в</w:t>
      </w:r>
      <w:r w:rsidRPr="002D2347">
        <w:rPr>
          <w:spacing w:val="-19"/>
          <w:sz w:val="28"/>
          <w:szCs w:val="28"/>
        </w:rPr>
        <w:t xml:space="preserve"> </w:t>
      </w:r>
      <w:r w:rsidRPr="002D2347">
        <w:rPr>
          <w:sz w:val="28"/>
          <w:szCs w:val="28"/>
        </w:rPr>
        <w:t>особом внимании педагога и</w:t>
      </w:r>
      <w:r w:rsidRPr="002D2347">
        <w:rPr>
          <w:spacing w:val="-2"/>
          <w:sz w:val="28"/>
          <w:szCs w:val="28"/>
        </w:rPr>
        <w:t xml:space="preserve"> </w:t>
      </w:r>
      <w:r w:rsidRPr="002D2347">
        <w:rPr>
          <w:sz w:val="28"/>
          <w:szCs w:val="28"/>
        </w:rPr>
        <w:t>в</w:t>
      </w:r>
      <w:r w:rsidRPr="002D2347">
        <w:rPr>
          <w:spacing w:val="-7"/>
          <w:sz w:val="28"/>
          <w:szCs w:val="28"/>
        </w:rPr>
        <w:t xml:space="preserve"> </w:t>
      </w:r>
      <w:r w:rsidRPr="002D2347">
        <w:rPr>
          <w:sz w:val="28"/>
          <w:szCs w:val="28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 детьми с OB3 продолжается. Полученные результаты говорят о</w:t>
      </w:r>
      <w:r w:rsidRPr="002D2347">
        <w:rPr>
          <w:spacing w:val="-13"/>
          <w:sz w:val="28"/>
          <w:szCs w:val="28"/>
        </w:rPr>
        <w:t xml:space="preserve"> </w:t>
      </w:r>
      <w:r w:rsidRPr="002D2347">
        <w:rPr>
          <w:sz w:val="28"/>
          <w:szCs w:val="28"/>
        </w:rPr>
        <w:t xml:space="preserve">достаточно высокой </w:t>
      </w:r>
      <w:r w:rsidRPr="002D2347">
        <w:rPr>
          <w:spacing w:val="-2"/>
          <w:sz w:val="28"/>
          <w:szCs w:val="28"/>
        </w:rPr>
        <w:t>эффективности коррекционной</w:t>
      </w:r>
      <w:r w:rsidRPr="002D2347">
        <w:rPr>
          <w:sz w:val="28"/>
          <w:szCs w:val="28"/>
        </w:rPr>
        <w:t xml:space="preserve"> </w:t>
      </w:r>
      <w:r w:rsidRPr="002D2347">
        <w:rPr>
          <w:spacing w:val="-2"/>
          <w:sz w:val="28"/>
          <w:szCs w:val="28"/>
        </w:rPr>
        <w:t>работы.</w:t>
      </w:r>
    </w:p>
    <w:bookmarkEnd w:id="0"/>
    <w:p w:rsidR="004C3C78" w:rsidRPr="00DC475A" w:rsidRDefault="004C3C78" w:rsidP="00DC475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C47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Оценка организации воспитательно-образовательного процесса</w:t>
      </w:r>
    </w:p>
    <w:p w:rsidR="004C3C78" w:rsidRPr="00A51022" w:rsidRDefault="004C3C78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2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осн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>ове образовательного процесса в д</w:t>
      </w:r>
      <w:r w:rsidR="00A51022">
        <w:rPr>
          <w:rFonts w:ascii="Times New Roman" w:hAnsi="Times New Roman" w:cs="Times New Roman"/>
          <w:color w:val="000000"/>
          <w:sz w:val="28"/>
          <w:szCs w:val="28"/>
        </w:rPr>
        <w:t>ошкольном отделении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 xml:space="preserve"> лежит взаимодействие педагогичес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 xml:space="preserve">ких работников, администрации и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родителей. Основными участниками образовательного процесса являются дети, родители, педагоги.</w:t>
      </w:r>
    </w:p>
    <w:p w:rsidR="004C3C78" w:rsidRPr="00A51022" w:rsidRDefault="004C3C78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22">
        <w:rPr>
          <w:rFonts w:ascii="Times New Roman" w:hAnsi="Times New Roman" w:cs="Times New Roman"/>
          <w:color w:val="000000"/>
          <w:sz w:val="28"/>
          <w:szCs w:val="28"/>
        </w:rPr>
        <w:t>Основные формы организации образовательного процесса:</w:t>
      </w:r>
    </w:p>
    <w:p w:rsidR="00A51022" w:rsidRPr="00A51022" w:rsidRDefault="00A51022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1022">
        <w:rPr>
          <w:rFonts w:ascii="Times New Roman" w:hAnsi="Times New Roman" w:cs="Times New Roman"/>
          <w:sz w:val="28"/>
          <w:szCs w:val="28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4C3C78" w:rsidRPr="00A51022" w:rsidRDefault="00A51022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1022">
        <w:rPr>
          <w:rFonts w:ascii="Times New Roman" w:hAnsi="Times New Roman" w:cs="Times New Roman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4C3C78" w:rsidRPr="00A51022" w:rsidRDefault="004C3C78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22">
        <w:rPr>
          <w:rFonts w:ascii="Times New Roman" w:hAnsi="Times New Roman" w:cs="Times New Roman"/>
          <w:color w:val="000000"/>
          <w:sz w:val="28"/>
          <w:szCs w:val="28"/>
        </w:rPr>
        <w:t>Основная общеобразовательная программа дошкольного учр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 xml:space="preserve">еждения определяет содержание и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организацию образовательного процесса для детей дошкольного возраста и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направлена на</w:t>
      </w:r>
      <w:r w:rsidR="00E45D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формирование общей культуры, развитие физических, интеллектуальных и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личностных качеств, обеспечивающих соци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>альную успешность, сохранение и у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крепление здоровья детей дошкольного возраста. Организация воспитательно-образовательного процесса осуществляется на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основании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 xml:space="preserve"> режима дня, сетки занятий, которые не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превышают норм предельно допустимых нагрузок, соо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тветствуют требованиям СанПиН и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 xml:space="preserve">организуются педагогами 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>дошкольного отделения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основании перспективного и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календарно-тематического планирования.</w:t>
      </w:r>
    </w:p>
    <w:p w:rsidR="004C3C78" w:rsidRPr="00A51022" w:rsidRDefault="003E4C91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Занятия в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рамках образовательной деятельности ведутся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подгруппам. Продолжительность занятий соответствует СанПиН 1.2.3685-21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составляет в группах с детьми:</w:t>
      </w:r>
    </w:p>
    <w:p w:rsidR="004C3C78" w:rsidRPr="00A51022" w:rsidRDefault="003E4C91" w:rsidP="00A51022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1,5 до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лет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— до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минут;</w:t>
      </w:r>
    </w:p>
    <w:p w:rsidR="004C3C78" w:rsidRPr="00A51022" w:rsidRDefault="003E4C91" w:rsidP="00A51022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лет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минут;</w:t>
      </w:r>
    </w:p>
    <w:p w:rsidR="004C3C78" w:rsidRPr="00A51022" w:rsidRDefault="003E4C91" w:rsidP="00A51022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2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— 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минут;</w:t>
      </w:r>
    </w:p>
    <w:p w:rsidR="004C3C78" w:rsidRPr="00A51022" w:rsidRDefault="003E4C91" w:rsidP="00A51022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2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— до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минут;</w:t>
      </w:r>
    </w:p>
    <w:p w:rsidR="004C3C78" w:rsidRPr="00A51022" w:rsidRDefault="003E4C91" w:rsidP="00A51022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2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 л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— 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минут.</w:t>
      </w:r>
    </w:p>
    <w:p w:rsidR="004C3C78" w:rsidRPr="00A51022" w:rsidRDefault="004C3C78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22">
        <w:rPr>
          <w:rFonts w:ascii="Times New Roman" w:hAnsi="Times New Roman" w:cs="Times New Roman"/>
          <w:color w:val="000000"/>
          <w:sz w:val="28"/>
          <w:szCs w:val="28"/>
        </w:rPr>
        <w:t>Между занятиями в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рамках образовательной деятельности предусмотрены перерывы продолжительностью не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менее 10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22">
        <w:rPr>
          <w:rFonts w:ascii="Times New Roman" w:hAnsi="Times New Roman" w:cs="Times New Roman"/>
          <w:color w:val="000000"/>
          <w:sz w:val="28"/>
          <w:szCs w:val="28"/>
        </w:rPr>
        <w:t>минут.</w:t>
      </w:r>
    </w:p>
    <w:p w:rsidR="00A51022" w:rsidRPr="00A51022" w:rsidRDefault="00A51022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022">
        <w:rPr>
          <w:rFonts w:ascii="Times New Roman" w:hAnsi="Times New Roman" w:cs="Times New Roman"/>
          <w:sz w:val="28"/>
          <w:szCs w:val="28"/>
        </w:rPr>
        <w:t>Основной формой занятия является игра. Образовательная деятельность с детьми строится с учетом их индивидуальных особенностей и способностей. Выявление и развитие способностей воспитанников осуществляется в любых формах образовательного процесса.</w:t>
      </w:r>
    </w:p>
    <w:p w:rsidR="00A51022" w:rsidRDefault="003E4C91" w:rsidP="00A51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Вт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ечение года проводилась систематическая работа, направленная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сохранение и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укрепление физического, психического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эмоционального здоровья детей,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профилактике нарушений осанки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>плоскостопия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A51022">
        <w:rPr>
          <w:rFonts w:ascii="Times New Roman" w:hAnsi="Times New Roman" w:cs="Times New Roman"/>
          <w:color w:val="000000"/>
          <w:sz w:val="28"/>
          <w:szCs w:val="28"/>
        </w:rPr>
        <w:t xml:space="preserve">детей. </w:t>
      </w:r>
      <w:r w:rsidR="00A51022" w:rsidRPr="00A51022">
        <w:rPr>
          <w:rFonts w:ascii="Times New Roman" w:hAnsi="Times New Roman" w:cs="Times New Roman"/>
          <w:sz w:val="28"/>
          <w:szCs w:val="28"/>
        </w:rPr>
        <w:t xml:space="preserve">Педагоги </w:t>
      </w:r>
      <w:r>
        <w:rPr>
          <w:rFonts w:ascii="Times New Roman" w:hAnsi="Times New Roman" w:cs="Times New Roman"/>
          <w:sz w:val="28"/>
          <w:szCs w:val="28"/>
        </w:rPr>
        <w:t>дошкольного отделения</w:t>
      </w:r>
      <w:r w:rsidR="00A51022" w:rsidRPr="00A51022">
        <w:rPr>
          <w:rFonts w:ascii="Times New Roman" w:hAnsi="Times New Roman" w:cs="Times New Roman"/>
          <w:sz w:val="28"/>
          <w:szCs w:val="28"/>
        </w:rPr>
        <w:t xml:space="preserve"> ежегодно при организации образовательного процесса учитывают уровень здоровья детей и строят образовательную деятельность с учетом здоровья и индивидуальных особенностей детей.</w:t>
      </w:r>
    </w:p>
    <w:p w:rsidR="00501CF2" w:rsidRPr="00501CF2" w:rsidRDefault="00501CF2" w:rsidP="00501C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2">
        <w:rPr>
          <w:rFonts w:ascii="Times New Roman" w:hAnsi="Times New Roman" w:cs="Times New Roman"/>
          <w:color w:val="000000"/>
          <w:sz w:val="28"/>
          <w:szCs w:val="28"/>
        </w:rPr>
        <w:t xml:space="preserve">В физическом развитии дошкольников основными задачами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дошкольного отделения</w:t>
      </w:r>
      <w:r w:rsidRPr="00501CF2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охрана и укрепление физического, психического здоровья детей, в том числе их эмоционального благополучия. Оздоровительный процесс включает в себя:</w:t>
      </w:r>
    </w:p>
    <w:p w:rsidR="00501CF2" w:rsidRPr="00501CF2" w:rsidRDefault="00501CF2" w:rsidP="00501CF2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2">
        <w:rPr>
          <w:rFonts w:ascii="Times New Roman" w:hAnsi="Times New Roman" w:cs="Times New Roman"/>
          <w:color w:val="000000"/>
          <w:sz w:val="28"/>
          <w:szCs w:val="28"/>
        </w:rPr>
        <w:t>профилактические, оздоровительные мероприятия;</w:t>
      </w:r>
    </w:p>
    <w:p w:rsidR="00501CF2" w:rsidRPr="00501CF2" w:rsidRDefault="00501CF2" w:rsidP="00501CF2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2">
        <w:rPr>
          <w:rFonts w:ascii="Times New Roman" w:hAnsi="Times New Roman" w:cs="Times New Roman"/>
          <w:color w:val="000000"/>
          <w:sz w:val="28"/>
          <w:szCs w:val="28"/>
        </w:rPr>
        <w:t>организацию рационального питания (четырехразовый режим питания);</w:t>
      </w:r>
    </w:p>
    <w:p w:rsidR="00501CF2" w:rsidRPr="00501CF2" w:rsidRDefault="00501CF2" w:rsidP="00501CF2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2">
        <w:rPr>
          <w:rFonts w:ascii="Times New Roman" w:hAnsi="Times New Roman" w:cs="Times New Roman"/>
          <w:color w:val="000000"/>
          <w:sz w:val="28"/>
          <w:szCs w:val="28"/>
        </w:rPr>
        <w:t>санитарно-гигиенические и противоэпидемиологические мероприятия;</w:t>
      </w:r>
    </w:p>
    <w:p w:rsidR="00501CF2" w:rsidRPr="00501CF2" w:rsidRDefault="00501CF2" w:rsidP="00501CF2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2">
        <w:rPr>
          <w:rFonts w:ascii="Times New Roman" w:hAnsi="Times New Roman" w:cs="Times New Roman"/>
          <w:color w:val="000000"/>
          <w:sz w:val="28"/>
          <w:szCs w:val="28"/>
        </w:rPr>
        <w:t>двигательную активность;</w:t>
      </w:r>
    </w:p>
    <w:p w:rsidR="00501CF2" w:rsidRPr="00501CF2" w:rsidRDefault="00501CF2" w:rsidP="00501CF2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2">
        <w:rPr>
          <w:rFonts w:ascii="Times New Roman" w:hAnsi="Times New Roman" w:cs="Times New Roman"/>
          <w:color w:val="000000"/>
          <w:sz w:val="28"/>
          <w:szCs w:val="28"/>
        </w:rPr>
        <w:t>комплекс закаливающих мероприятий;</w:t>
      </w:r>
    </w:p>
    <w:p w:rsidR="00501CF2" w:rsidRPr="00501CF2" w:rsidRDefault="00501CF2" w:rsidP="00501CF2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использование здоровьесберегающих технологий и методик (дыхательные гимнастики, индивидуальные физические упражнения);</w:t>
      </w:r>
    </w:p>
    <w:p w:rsidR="00501CF2" w:rsidRPr="00501CF2" w:rsidRDefault="00501CF2" w:rsidP="00501CF2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2">
        <w:rPr>
          <w:rFonts w:ascii="Times New Roman" w:hAnsi="Times New Roman" w:cs="Times New Roman"/>
          <w:color w:val="000000"/>
          <w:sz w:val="28"/>
          <w:szCs w:val="28"/>
        </w:rPr>
        <w:t>режим проветривания и кварцевания.</w:t>
      </w:r>
    </w:p>
    <w:p w:rsidR="009D6B86" w:rsidRPr="00131BD2" w:rsidRDefault="009D6B86" w:rsidP="009D6B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202</w:t>
      </w:r>
      <w:r w:rsidR="00501CF2">
        <w:rPr>
          <w:rFonts w:ascii="Times New Roman" w:hAnsi="Times New Roman" w:cs="Times New Roman"/>
          <w:sz w:val="28"/>
          <w:szCs w:val="28"/>
        </w:rPr>
        <w:t>2</w:t>
      </w:r>
      <w:r w:rsidRPr="00131BD2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Pr="00131BD2">
        <w:rPr>
          <w:rFonts w:ascii="Times New Roman" w:hAnsi="Times New Roman" w:cs="Times New Roman"/>
          <w:sz w:val="28"/>
          <w:szCs w:val="28"/>
        </w:rPr>
        <w:t xml:space="preserve">пропуск по болезни одним ребенком в среднем составил </w:t>
      </w:r>
      <w:r>
        <w:rPr>
          <w:rStyle w:val="2115pt"/>
          <w:rFonts w:eastAsiaTheme="minorHAnsi"/>
          <w:sz w:val="28"/>
          <w:szCs w:val="28"/>
        </w:rPr>
        <w:t>5-6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r w:rsidRPr="00131BD2">
        <w:rPr>
          <w:rFonts w:ascii="Times New Roman" w:hAnsi="Times New Roman" w:cs="Times New Roman"/>
          <w:sz w:val="28"/>
          <w:szCs w:val="28"/>
        </w:rPr>
        <w:t>, что соответствует показателям аналогичного периода прошлого года.</w:t>
      </w:r>
    </w:p>
    <w:p w:rsidR="009D6B86" w:rsidRDefault="009D6B86" w:rsidP="009D6B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B86">
        <w:rPr>
          <w:rFonts w:ascii="Times New Roman" w:hAnsi="Times New Roman" w:cs="Times New Roman"/>
          <w:sz w:val="28"/>
          <w:szCs w:val="28"/>
        </w:rPr>
        <w:t xml:space="preserve">Вывод: воспитательно-образовательный процесс 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9D6B86">
        <w:rPr>
          <w:rFonts w:ascii="Times New Roman" w:hAnsi="Times New Roman" w:cs="Times New Roman"/>
          <w:sz w:val="28"/>
          <w:szCs w:val="28"/>
        </w:rPr>
        <w:t xml:space="preserve"> строится с учетом требований санитарно-гигиенического режима в дошкольных учреждениях. Выполнение детьми программы осуществляется на хорошем уровне. Годовые задачи реализованы в полном объеме. В </w:t>
      </w:r>
      <w:r w:rsidR="003E4C91">
        <w:rPr>
          <w:rFonts w:ascii="Times New Roman" w:hAnsi="Times New Roman" w:cs="Times New Roman"/>
          <w:sz w:val="28"/>
          <w:szCs w:val="28"/>
        </w:rPr>
        <w:t>дошкольном отделении</w:t>
      </w:r>
      <w:r w:rsidR="003E4C91" w:rsidRPr="00A51022">
        <w:rPr>
          <w:rFonts w:ascii="Times New Roman" w:hAnsi="Times New Roman" w:cs="Times New Roman"/>
          <w:sz w:val="28"/>
          <w:szCs w:val="28"/>
        </w:rPr>
        <w:t xml:space="preserve"> </w:t>
      </w:r>
      <w:r w:rsidRPr="009D6B86">
        <w:rPr>
          <w:rFonts w:ascii="Times New Roman" w:hAnsi="Times New Roman" w:cs="Times New Roman"/>
          <w:sz w:val="28"/>
          <w:szCs w:val="28"/>
        </w:rPr>
        <w:t>систематически организуются и проводятся различные тематические мероприятия. Содержание воспитательно-образовательной работы соответствует требованиям социального заказа (родителей), обеспечивает развитие детей за счет использования образовательной программы. 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501CF2" w:rsidRDefault="00501CF2" w:rsidP="009D6B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CF2" w:rsidRPr="009D6B86" w:rsidRDefault="00501CF2" w:rsidP="009D6B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C78" w:rsidRPr="009D6B86" w:rsidRDefault="003E4C91" w:rsidP="004C3C7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V. </w:t>
      </w:r>
      <w:r w:rsidR="004C3C78" w:rsidRPr="009D6B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кадрового обеспечения</w:t>
      </w:r>
    </w:p>
    <w:p w:rsidR="00C22521" w:rsidRPr="00023572" w:rsidRDefault="00C22521" w:rsidP="00C225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17"/>
      <w:r w:rsidRPr="00023572">
        <w:rPr>
          <w:rFonts w:ascii="Times New Roman" w:hAnsi="Times New Roman" w:cs="Times New Roman"/>
          <w:sz w:val="28"/>
          <w:szCs w:val="28"/>
        </w:rPr>
        <w:t>МБОУ Школа № 121 (дошкольное отделение) г.о.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B86">
        <w:rPr>
          <w:rFonts w:ascii="Times New Roman" w:hAnsi="Times New Roman" w:cs="Times New Roman"/>
          <w:sz w:val="28"/>
          <w:szCs w:val="28"/>
        </w:rPr>
        <w:t>Самара на конец 202</w:t>
      </w:r>
      <w:r w:rsidR="00501CF2">
        <w:rPr>
          <w:rFonts w:ascii="Times New Roman" w:hAnsi="Times New Roman" w:cs="Times New Roman"/>
          <w:sz w:val="28"/>
          <w:szCs w:val="28"/>
        </w:rPr>
        <w:t>2</w:t>
      </w:r>
      <w:r w:rsidRPr="00023572">
        <w:rPr>
          <w:rFonts w:ascii="Times New Roman" w:hAnsi="Times New Roman" w:cs="Times New Roman"/>
          <w:sz w:val="28"/>
          <w:szCs w:val="28"/>
        </w:rPr>
        <w:t xml:space="preserve"> года укомплектовано педагогическими кадрами со</w:t>
      </w:r>
      <w:r w:rsidR="009D6B86">
        <w:rPr>
          <w:rFonts w:ascii="Times New Roman" w:hAnsi="Times New Roman" w:cs="Times New Roman"/>
          <w:sz w:val="28"/>
          <w:szCs w:val="28"/>
        </w:rPr>
        <w:t xml:space="preserve">гласно штатному </w:t>
      </w:r>
      <w:r w:rsidR="009D6B86" w:rsidRPr="00BB7BF9">
        <w:rPr>
          <w:rFonts w:ascii="Times New Roman" w:hAnsi="Times New Roman" w:cs="Times New Roman"/>
          <w:sz w:val="28"/>
          <w:szCs w:val="28"/>
        </w:rPr>
        <w:t xml:space="preserve">расписанию на </w:t>
      </w:r>
      <w:r w:rsidR="00BB7BF9">
        <w:rPr>
          <w:rFonts w:ascii="Times New Roman" w:hAnsi="Times New Roman" w:cs="Times New Roman"/>
          <w:sz w:val="28"/>
          <w:szCs w:val="28"/>
        </w:rPr>
        <w:t>80</w:t>
      </w:r>
      <w:r w:rsidRPr="00BB7BF9">
        <w:rPr>
          <w:rFonts w:ascii="Times New Roman" w:hAnsi="Times New Roman" w:cs="Times New Roman"/>
          <w:sz w:val="28"/>
          <w:szCs w:val="28"/>
        </w:rPr>
        <w:t>%.</w:t>
      </w:r>
      <w:r w:rsidRPr="00023572">
        <w:rPr>
          <w:rFonts w:ascii="Times New Roman" w:hAnsi="Times New Roman" w:cs="Times New Roman"/>
          <w:sz w:val="28"/>
          <w:szCs w:val="28"/>
        </w:rPr>
        <w:t xml:space="preserve"> К</w:t>
      </w:r>
      <w:r w:rsidR="009D6B86">
        <w:rPr>
          <w:rFonts w:ascii="Times New Roman" w:hAnsi="Times New Roman" w:cs="Times New Roman"/>
          <w:sz w:val="28"/>
          <w:szCs w:val="28"/>
        </w:rPr>
        <w:t>оличество педагогов</w:t>
      </w:r>
      <w:r w:rsidR="00501CF2">
        <w:rPr>
          <w:rFonts w:ascii="Times New Roman" w:hAnsi="Times New Roman" w:cs="Times New Roman"/>
          <w:sz w:val="28"/>
          <w:szCs w:val="28"/>
        </w:rPr>
        <w:t xml:space="preserve"> (общее) - 14</w:t>
      </w:r>
      <w:r w:rsidRPr="00023572">
        <w:rPr>
          <w:rFonts w:ascii="Times New Roman" w:hAnsi="Times New Roman" w:cs="Times New Roman"/>
          <w:sz w:val="28"/>
          <w:szCs w:val="28"/>
        </w:rPr>
        <w:t>. Из них:</w:t>
      </w:r>
    </w:p>
    <w:p w:rsidR="001874A7" w:rsidRDefault="009D6B86" w:rsidP="00C225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74A7">
        <w:rPr>
          <w:rFonts w:ascii="Times New Roman" w:hAnsi="Times New Roman" w:cs="Times New Roman"/>
          <w:sz w:val="28"/>
          <w:szCs w:val="28"/>
        </w:rPr>
        <w:t xml:space="preserve">старший воспитатель- 1 человек; </w:t>
      </w:r>
    </w:p>
    <w:p w:rsidR="00501CF2" w:rsidRDefault="00501CF2" w:rsidP="00C225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методист – 1 человек;</w:t>
      </w:r>
    </w:p>
    <w:p w:rsidR="00C22521" w:rsidRPr="00023572" w:rsidRDefault="001874A7" w:rsidP="00C225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6B86">
        <w:rPr>
          <w:rFonts w:ascii="Times New Roman" w:hAnsi="Times New Roman" w:cs="Times New Roman"/>
          <w:sz w:val="28"/>
          <w:szCs w:val="28"/>
        </w:rPr>
        <w:t>воспитателей - 10</w:t>
      </w:r>
      <w:r w:rsidR="00C22521" w:rsidRPr="00023572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22521" w:rsidRPr="00023572" w:rsidRDefault="00C22521" w:rsidP="00C225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72">
        <w:rPr>
          <w:rFonts w:ascii="Times New Roman" w:hAnsi="Times New Roman" w:cs="Times New Roman"/>
          <w:sz w:val="28"/>
          <w:szCs w:val="28"/>
        </w:rPr>
        <w:t>- музыкальный руководитель – 1;</w:t>
      </w:r>
    </w:p>
    <w:p w:rsidR="00C22521" w:rsidRPr="00023572" w:rsidRDefault="009D6B86" w:rsidP="001874A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учитель-логопед - 1 человек</w:t>
      </w:r>
      <w:r w:rsidR="001874A7">
        <w:rPr>
          <w:rFonts w:ascii="Times New Roman" w:hAnsi="Times New Roman" w:cs="Times New Roman"/>
          <w:sz w:val="28"/>
          <w:szCs w:val="28"/>
        </w:rPr>
        <w:t>.</w:t>
      </w:r>
    </w:p>
    <w:p w:rsidR="00C22521" w:rsidRPr="00023572" w:rsidRDefault="00C22521" w:rsidP="00C225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72">
        <w:rPr>
          <w:rFonts w:ascii="Times New Roman" w:hAnsi="Times New Roman" w:cs="Times New Roman"/>
          <w:sz w:val="28"/>
          <w:szCs w:val="28"/>
        </w:rPr>
        <w:t>Количество аттестов</w:t>
      </w:r>
      <w:r w:rsidR="009D6B86">
        <w:rPr>
          <w:rFonts w:ascii="Times New Roman" w:hAnsi="Times New Roman" w:cs="Times New Roman"/>
          <w:sz w:val="28"/>
          <w:szCs w:val="28"/>
        </w:rPr>
        <w:t xml:space="preserve">анных педагогов (общее / %) – </w:t>
      </w:r>
      <w:r w:rsidR="002B1BCF">
        <w:rPr>
          <w:rFonts w:ascii="Times New Roman" w:hAnsi="Times New Roman" w:cs="Times New Roman"/>
          <w:sz w:val="28"/>
          <w:szCs w:val="28"/>
        </w:rPr>
        <w:t>5</w:t>
      </w:r>
      <w:r w:rsidRPr="00023572">
        <w:rPr>
          <w:rFonts w:ascii="Times New Roman" w:hAnsi="Times New Roman" w:cs="Times New Roman"/>
          <w:sz w:val="28"/>
          <w:szCs w:val="28"/>
        </w:rPr>
        <w:t>/</w:t>
      </w:r>
      <w:r w:rsidR="002B1BCF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Pr="00023572">
        <w:rPr>
          <w:rFonts w:ascii="Times New Roman" w:hAnsi="Times New Roman" w:cs="Times New Roman"/>
          <w:sz w:val="28"/>
          <w:szCs w:val="28"/>
        </w:rPr>
        <w:t>%, в том числе:</w:t>
      </w:r>
    </w:p>
    <w:p w:rsidR="00C22521" w:rsidRPr="00023572" w:rsidRDefault="00C22521" w:rsidP="00C22521">
      <w:pPr>
        <w:widowControl w:val="0"/>
        <w:tabs>
          <w:tab w:val="left" w:pos="110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72">
        <w:rPr>
          <w:rFonts w:ascii="Times New Roman" w:hAnsi="Times New Roman" w:cs="Times New Roman"/>
          <w:sz w:val="28"/>
          <w:szCs w:val="28"/>
        </w:rPr>
        <w:t>- на высшу</w:t>
      </w:r>
      <w:r w:rsidR="009D6B86">
        <w:rPr>
          <w:rFonts w:ascii="Times New Roman" w:hAnsi="Times New Roman" w:cs="Times New Roman"/>
          <w:sz w:val="28"/>
          <w:szCs w:val="28"/>
        </w:rPr>
        <w:t>ю квалификационную категорию – 3</w:t>
      </w:r>
      <w:r w:rsidR="00603605">
        <w:rPr>
          <w:rFonts w:ascii="Times New Roman" w:hAnsi="Times New Roman" w:cs="Times New Roman"/>
          <w:sz w:val="28"/>
          <w:szCs w:val="28"/>
        </w:rPr>
        <w:t xml:space="preserve"> / </w:t>
      </w:r>
      <w:r w:rsidR="002B1BCF">
        <w:rPr>
          <w:rFonts w:ascii="Times New Roman" w:hAnsi="Times New Roman" w:cs="Times New Roman"/>
          <w:sz w:val="28"/>
          <w:szCs w:val="28"/>
        </w:rPr>
        <w:t>60</w:t>
      </w:r>
      <w:r w:rsidRPr="00023572">
        <w:rPr>
          <w:rFonts w:ascii="Times New Roman" w:hAnsi="Times New Roman" w:cs="Times New Roman"/>
          <w:sz w:val="28"/>
          <w:szCs w:val="28"/>
        </w:rPr>
        <w:t>%;</w:t>
      </w:r>
    </w:p>
    <w:p w:rsidR="00C22521" w:rsidRPr="00023572" w:rsidRDefault="00C22521" w:rsidP="00C22521">
      <w:pPr>
        <w:widowControl w:val="0"/>
        <w:tabs>
          <w:tab w:val="left" w:pos="110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72">
        <w:rPr>
          <w:rFonts w:ascii="Times New Roman" w:hAnsi="Times New Roman" w:cs="Times New Roman"/>
          <w:sz w:val="28"/>
          <w:szCs w:val="28"/>
        </w:rPr>
        <w:lastRenderedPageBreak/>
        <w:t>- на первую квалификационную к</w:t>
      </w:r>
      <w:r w:rsidR="002B1BCF">
        <w:rPr>
          <w:rFonts w:ascii="Times New Roman" w:hAnsi="Times New Roman" w:cs="Times New Roman"/>
          <w:sz w:val="28"/>
          <w:szCs w:val="28"/>
        </w:rPr>
        <w:t>атегорию – 2</w:t>
      </w:r>
      <w:r w:rsidR="00603605">
        <w:rPr>
          <w:rFonts w:ascii="Times New Roman" w:hAnsi="Times New Roman" w:cs="Times New Roman"/>
          <w:sz w:val="28"/>
          <w:szCs w:val="28"/>
        </w:rPr>
        <w:t xml:space="preserve"> / </w:t>
      </w:r>
      <w:r w:rsidR="002B1BCF">
        <w:rPr>
          <w:rFonts w:ascii="Times New Roman" w:hAnsi="Times New Roman" w:cs="Times New Roman"/>
          <w:sz w:val="28"/>
          <w:szCs w:val="28"/>
        </w:rPr>
        <w:t>40%.</w:t>
      </w:r>
    </w:p>
    <w:p w:rsidR="00C22521" w:rsidRPr="00023572" w:rsidRDefault="00C22521" w:rsidP="00C225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72">
        <w:rPr>
          <w:rFonts w:ascii="Times New Roman" w:hAnsi="Times New Roman" w:cs="Times New Roman"/>
          <w:sz w:val="28"/>
          <w:szCs w:val="28"/>
        </w:rPr>
        <w:t>Количество педагогов (общее/%), имеющих:</w:t>
      </w:r>
    </w:p>
    <w:p w:rsidR="00C22521" w:rsidRPr="00023572" w:rsidRDefault="00C22521" w:rsidP="00C22521">
      <w:pPr>
        <w:widowControl w:val="0"/>
        <w:tabs>
          <w:tab w:val="left" w:pos="110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72">
        <w:rPr>
          <w:rFonts w:ascii="Times New Roman" w:hAnsi="Times New Roman" w:cs="Times New Roman"/>
          <w:sz w:val="28"/>
          <w:szCs w:val="28"/>
        </w:rPr>
        <w:t xml:space="preserve">- высшее </w:t>
      </w:r>
      <w:r w:rsidR="002B1BCF">
        <w:rPr>
          <w:rFonts w:ascii="Times New Roman" w:hAnsi="Times New Roman" w:cs="Times New Roman"/>
          <w:sz w:val="28"/>
          <w:szCs w:val="28"/>
        </w:rPr>
        <w:t>профессиональное образование – 4</w:t>
      </w:r>
      <w:r w:rsidR="001874A7">
        <w:rPr>
          <w:rFonts w:ascii="Times New Roman" w:hAnsi="Times New Roman" w:cs="Times New Roman"/>
          <w:sz w:val="28"/>
          <w:szCs w:val="28"/>
        </w:rPr>
        <w:t xml:space="preserve"> / </w:t>
      </w:r>
      <w:r w:rsidR="002B1BCF">
        <w:rPr>
          <w:rFonts w:ascii="Times New Roman" w:hAnsi="Times New Roman" w:cs="Times New Roman"/>
          <w:sz w:val="28"/>
          <w:szCs w:val="28"/>
        </w:rPr>
        <w:t xml:space="preserve">29 </w:t>
      </w:r>
      <w:r w:rsidRPr="00023572">
        <w:rPr>
          <w:rFonts w:ascii="Times New Roman" w:hAnsi="Times New Roman" w:cs="Times New Roman"/>
          <w:sz w:val="28"/>
          <w:szCs w:val="28"/>
        </w:rPr>
        <w:t>%</w:t>
      </w:r>
    </w:p>
    <w:p w:rsidR="00C22521" w:rsidRPr="00023572" w:rsidRDefault="00C22521" w:rsidP="00CB049F">
      <w:pPr>
        <w:widowControl w:val="0"/>
        <w:tabs>
          <w:tab w:val="left" w:pos="110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72">
        <w:rPr>
          <w:rFonts w:ascii="Times New Roman" w:hAnsi="Times New Roman" w:cs="Times New Roman"/>
          <w:sz w:val="28"/>
          <w:szCs w:val="28"/>
        </w:rPr>
        <w:t>- среднее профе</w:t>
      </w:r>
      <w:r w:rsidR="001874A7">
        <w:rPr>
          <w:rFonts w:ascii="Times New Roman" w:hAnsi="Times New Roman" w:cs="Times New Roman"/>
          <w:sz w:val="28"/>
          <w:szCs w:val="28"/>
        </w:rPr>
        <w:t xml:space="preserve">ссиональное образование – </w:t>
      </w:r>
      <w:r w:rsidR="002B1BCF">
        <w:rPr>
          <w:rFonts w:ascii="Times New Roman" w:hAnsi="Times New Roman" w:cs="Times New Roman"/>
          <w:sz w:val="28"/>
          <w:szCs w:val="28"/>
        </w:rPr>
        <w:t>10</w:t>
      </w:r>
      <w:r w:rsidR="001874A7">
        <w:rPr>
          <w:rFonts w:ascii="Times New Roman" w:hAnsi="Times New Roman" w:cs="Times New Roman"/>
          <w:sz w:val="28"/>
          <w:szCs w:val="28"/>
        </w:rPr>
        <w:t xml:space="preserve"> / </w:t>
      </w:r>
      <w:r w:rsidR="002B1BCF">
        <w:rPr>
          <w:rFonts w:ascii="Times New Roman" w:hAnsi="Times New Roman" w:cs="Times New Roman"/>
          <w:sz w:val="28"/>
          <w:szCs w:val="28"/>
        </w:rPr>
        <w:t>71</w:t>
      </w:r>
      <w:r w:rsidRPr="00023572">
        <w:rPr>
          <w:rFonts w:ascii="Times New Roman" w:hAnsi="Times New Roman" w:cs="Times New Roman"/>
          <w:sz w:val="28"/>
          <w:szCs w:val="28"/>
        </w:rPr>
        <w:t>%</w:t>
      </w:r>
    </w:p>
    <w:p w:rsidR="00C22521" w:rsidRDefault="00C22521" w:rsidP="00C22521">
      <w:pPr>
        <w:framePr w:wrap="none" w:vAnchor="page" w:hAnchor="page" w:x="1738" w:y="7651"/>
        <w:rPr>
          <w:sz w:val="2"/>
          <w:szCs w:val="2"/>
        </w:rPr>
      </w:pPr>
    </w:p>
    <w:p w:rsidR="00C22521" w:rsidRDefault="00C22521" w:rsidP="00C22521">
      <w:pPr>
        <w:widowControl w:val="0"/>
        <w:tabs>
          <w:tab w:val="left" w:pos="1104"/>
        </w:tabs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3204" cy="2731325"/>
            <wp:effectExtent l="19050" t="0" r="22646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22521" w:rsidRDefault="00C22521" w:rsidP="00C22521">
      <w:pPr>
        <w:widowControl w:val="0"/>
        <w:tabs>
          <w:tab w:val="left" w:pos="1104"/>
        </w:tabs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C91" w:rsidRDefault="003E4C91" w:rsidP="00C22521">
      <w:pPr>
        <w:widowControl w:val="0"/>
        <w:tabs>
          <w:tab w:val="left" w:pos="1104"/>
        </w:tabs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C91" w:rsidRDefault="003E4C91" w:rsidP="00C22521">
      <w:pPr>
        <w:widowControl w:val="0"/>
        <w:tabs>
          <w:tab w:val="left" w:pos="1104"/>
        </w:tabs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C91" w:rsidRPr="00887C76" w:rsidRDefault="00C22521" w:rsidP="00887C76">
      <w:pPr>
        <w:widowControl w:val="0"/>
        <w:tabs>
          <w:tab w:val="left" w:pos="1104"/>
        </w:tabs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A04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6418" cy="2711395"/>
            <wp:effectExtent l="19050" t="0" r="24682" b="0"/>
            <wp:docPr id="1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E4C91" w:rsidRPr="00887C76" w:rsidRDefault="00AA7B5D" w:rsidP="00887C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B5D">
        <w:rPr>
          <w:rFonts w:ascii="Times New Roman" w:hAnsi="Times New Roman" w:cs="Times New Roman"/>
          <w:sz w:val="28"/>
          <w:szCs w:val="28"/>
        </w:rPr>
        <w:t>Педагоги повышают свой профессиональный уровень на курсах повышения квалификации, эффективно участвуют в работе методических объединений, знакомятся с опытом работы своих коллег, а также саморазвиваются. Все это дает хороший результат в организации педагогической деятельности и улучшении качества образования и воспитания дошкольников.</w:t>
      </w:r>
    </w:p>
    <w:bookmarkEnd w:id="1"/>
    <w:p w:rsidR="00C22521" w:rsidRPr="000A6682" w:rsidRDefault="00C22521" w:rsidP="000A6682">
      <w:pPr>
        <w:widowControl w:val="0"/>
        <w:tabs>
          <w:tab w:val="left" w:pos="1104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682">
        <w:rPr>
          <w:rFonts w:ascii="Times New Roman" w:hAnsi="Times New Roman" w:cs="Times New Roman"/>
          <w:b/>
          <w:sz w:val="28"/>
          <w:szCs w:val="28"/>
        </w:rPr>
        <w:lastRenderedPageBreak/>
        <w:t>Повышен</w:t>
      </w:r>
      <w:r w:rsidR="005E4D33">
        <w:rPr>
          <w:rFonts w:ascii="Times New Roman" w:hAnsi="Times New Roman" w:cs="Times New Roman"/>
          <w:b/>
          <w:sz w:val="28"/>
          <w:szCs w:val="28"/>
        </w:rPr>
        <w:t>ие квалификации педагогов в 2022</w:t>
      </w:r>
      <w:r w:rsidRPr="000A6682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tbl>
      <w:tblPr>
        <w:tblStyle w:val="a9"/>
        <w:tblW w:w="0" w:type="auto"/>
        <w:tblLayout w:type="fixed"/>
        <w:tblLook w:val="04A0"/>
      </w:tblPr>
      <w:tblGrid>
        <w:gridCol w:w="675"/>
        <w:gridCol w:w="1985"/>
        <w:gridCol w:w="1984"/>
        <w:gridCol w:w="4927"/>
      </w:tblGrid>
      <w:tr w:rsidR="00C22521" w:rsidRPr="00C47B2D" w:rsidTr="00C47B2D"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C47B2D" w:rsidRDefault="00C22521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C47B2D" w:rsidRDefault="00C22521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C47B2D" w:rsidRDefault="00C22521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C47B2D" w:rsidRDefault="00C22521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Название курса и количество часов</w:t>
            </w:r>
          </w:p>
        </w:tc>
      </w:tr>
      <w:tr w:rsidR="00C22521" w:rsidRPr="00C47B2D" w:rsidTr="00C47B2D">
        <w:tc>
          <w:tcPr>
            <w:tcW w:w="67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22521" w:rsidRPr="00C47B2D" w:rsidRDefault="00C22521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22521" w:rsidRPr="00C47B2D" w:rsidRDefault="005E4D33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Шахова Евгения Викторовна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22521" w:rsidRPr="000C7E86" w:rsidRDefault="005E4D33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49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«Управление финансово-хозяйственной деятельностью образовательной организации», 36 ч.</w:t>
            </w: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22521" w:rsidRPr="000C7E86" w:rsidRDefault="005E4D33" w:rsidP="005E4D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«Управление контрактной системой в сфере закупок для обеспечения финансово-хозяйственной деятельности образовательной оранизации», 36 ч.</w:t>
            </w:r>
          </w:p>
        </w:tc>
      </w:tr>
      <w:tr w:rsidR="00C22521" w:rsidRPr="00C47B2D" w:rsidTr="00C47B2D"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C47B2D" w:rsidRDefault="00C22521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C47B2D" w:rsidRDefault="000C7E86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Хохлова Светлана Викторовна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0C7E86" w:rsidRDefault="000C7E86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7E86" w:rsidRPr="000C7E86" w:rsidRDefault="000C7E86" w:rsidP="000C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«Технологии развития математических способностей у детей дошкольного возраста», 36 ч.</w:t>
            </w:r>
          </w:p>
          <w:p w:rsidR="000C7E86" w:rsidRPr="000C7E86" w:rsidRDefault="000C7E86" w:rsidP="000C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028" w:rsidRPr="000C7E86" w:rsidRDefault="000C7E86" w:rsidP="000C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«Психологические основы речевой деятельности у детей раннего возраста», 36 ч.</w:t>
            </w:r>
          </w:p>
        </w:tc>
      </w:tr>
      <w:tr w:rsidR="00647028" w:rsidRPr="00C47B2D" w:rsidTr="00C47B2D"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C47B2D" w:rsidRDefault="00647028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C47B2D" w:rsidRDefault="00647028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Сулейманова Ольга Алексеевна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0C7E86" w:rsidRDefault="00647028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E4D33" w:rsidRPr="000C7E86" w:rsidRDefault="005E4D33" w:rsidP="005E4D33">
            <w:pPr>
              <w:pStyle w:val="af"/>
              <w:shd w:val="clear" w:color="auto" w:fill="FFFFFF"/>
              <w:spacing w:before="0" w:after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0C7E86">
              <w:rPr>
                <w:color w:val="000000" w:themeColor="text1"/>
                <w:sz w:val="28"/>
                <w:szCs w:val="28"/>
              </w:rPr>
              <w:t>«Организация образовательной деятельности с детьми раннего возраста в условиях ДОО», 36 ч.</w:t>
            </w:r>
          </w:p>
          <w:p w:rsidR="005E4D33" w:rsidRPr="000C7E86" w:rsidRDefault="005E4D33" w:rsidP="005E4D33">
            <w:pPr>
              <w:pStyle w:val="af"/>
              <w:shd w:val="clear" w:color="auto" w:fill="FFFFFF"/>
              <w:spacing w:before="0" w:after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5E4D33" w:rsidRPr="000C7E86" w:rsidRDefault="005E4D33" w:rsidP="005E4D33">
            <w:pPr>
              <w:pStyle w:val="af"/>
              <w:shd w:val="clear" w:color="auto" w:fill="FFFFFF"/>
              <w:spacing w:before="0" w:after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0C7E86">
              <w:rPr>
                <w:color w:val="000000" w:themeColor="text1"/>
                <w:sz w:val="28"/>
                <w:szCs w:val="28"/>
              </w:rPr>
              <w:t>«Коррекционно-педагогическое сопровождение детей дошкольного возраста с задержкой психического развития в соответствии с ФГОС ДО», 36 ч.</w:t>
            </w:r>
          </w:p>
          <w:p w:rsidR="005E4D33" w:rsidRPr="000C7E86" w:rsidRDefault="005E4D33" w:rsidP="005E4D33">
            <w:pPr>
              <w:pStyle w:val="af"/>
              <w:shd w:val="clear" w:color="auto" w:fill="FFFFFF"/>
              <w:spacing w:before="0" w:after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5E4D33" w:rsidRPr="000C7E86" w:rsidRDefault="005E4D33" w:rsidP="005E4D33">
            <w:pPr>
              <w:pStyle w:val="af"/>
              <w:shd w:val="clear" w:color="auto" w:fill="FFFFFF"/>
              <w:spacing w:before="0" w:after="0"/>
              <w:jc w:val="both"/>
              <w:textAlignment w:val="baseline"/>
              <w:rPr>
                <w:sz w:val="28"/>
                <w:szCs w:val="28"/>
              </w:rPr>
            </w:pPr>
            <w:r w:rsidRPr="000C7E86">
              <w:rPr>
                <w:sz w:val="28"/>
                <w:szCs w:val="28"/>
              </w:rPr>
              <w:t>«Технологии развития математических способностей у детей дошкольного возраста», 36 ч.</w:t>
            </w:r>
          </w:p>
          <w:p w:rsidR="005E4D33" w:rsidRPr="000C7E86" w:rsidRDefault="005E4D33" w:rsidP="005E4D33">
            <w:pPr>
              <w:pStyle w:val="af"/>
              <w:shd w:val="clear" w:color="auto" w:fill="FFFFFF"/>
              <w:spacing w:before="0" w:after="0"/>
              <w:jc w:val="both"/>
              <w:textAlignment w:val="baseline"/>
              <w:rPr>
                <w:sz w:val="28"/>
                <w:szCs w:val="28"/>
              </w:rPr>
            </w:pPr>
          </w:p>
          <w:p w:rsidR="000A6682" w:rsidRPr="000C7E86" w:rsidRDefault="005E4D33" w:rsidP="000C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«Психологические основы речевой деятельности у детей раннего возраста», 36 ч.</w:t>
            </w:r>
          </w:p>
        </w:tc>
      </w:tr>
      <w:tr w:rsidR="00647028" w:rsidRPr="00C47B2D" w:rsidTr="00C47B2D"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C47B2D" w:rsidRDefault="000A6682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47028" w:rsidRPr="00C47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C47B2D" w:rsidRDefault="000C7E86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Шаварина Мария Витальевна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0C7E86" w:rsidRDefault="000C7E86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C7E86" w:rsidRPr="000C7E86" w:rsidRDefault="000C7E86" w:rsidP="000C7E8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«Логопедическая диагностика как условие проектирования индивидуальной образовательной программы речевого развития дошкольников с тяжлыми нарушениями речи», 36 ч.</w:t>
            </w:r>
          </w:p>
          <w:p w:rsidR="000C7E86" w:rsidRPr="000C7E86" w:rsidRDefault="000C7E86" w:rsidP="000C7E8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0A6682" w:rsidRPr="000C7E86" w:rsidRDefault="000C7E86" w:rsidP="000C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«Мастерство педагогического </w:t>
            </w: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общения – инструмент повышения качества дошкольного образования детей», 36 ч.</w:t>
            </w:r>
          </w:p>
        </w:tc>
      </w:tr>
      <w:tr w:rsidR="00647028" w:rsidRPr="00C47B2D" w:rsidTr="00C47B2D"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C47B2D" w:rsidRDefault="000A6682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647028" w:rsidRPr="00C47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C47B2D" w:rsidRDefault="00647028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Николаева Олеся Борисовна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0C7E86" w:rsidRDefault="00647028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«Организация образовательной деятельности с детьми раннего возраста в условиях ДОО», 36 ч.</w:t>
            </w: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«Технологии развития математических способностей у детей дошкольного возраста», 36 ч.</w:t>
            </w: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682" w:rsidRPr="000C7E86" w:rsidRDefault="005E4D33" w:rsidP="000C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«Психологические основы речевой деятельности у детей раннего возраста», 36 ч.</w:t>
            </w:r>
          </w:p>
        </w:tc>
      </w:tr>
      <w:tr w:rsidR="00647028" w:rsidRPr="00C47B2D" w:rsidTr="005967D2">
        <w:trPr>
          <w:trHeight w:val="1539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47028" w:rsidRPr="00C47B2D" w:rsidRDefault="000A6682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47028" w:rsidRPr="00C47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0A6682" w:rsidRPr="00C47B2D" w:rsidRDefault="00647028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 xml:space="preserve">Байкова Юлия </w:t>
            </w:r>
          </w:p>
          <w:p w:rsidR="00647028" w:rsidRPr="00C47B2D" w:rsidRDefault="00647028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Валериевна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47028" w:rsidRPr="000C7E86" w:rsidRDefault="00647028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«Организация образовательной деятельности с детьми раннего возраста в условиях ДОО», 36 ч.</w:t>
            </w: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«Коррекционно-педагогическое сопровождение детей дошкольного возраста с задержкой психического развития в соответствии с ФГОС ДО», 36 ч.</w:t>
            </w: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«Технологии развития математических способностей у детей дошкольного возраста», 36 ч.</w:t>
            </w: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7D2" w:rsidRPr="000C7E86" w:rsidRDefault="005E4D33" w:rsidP="000C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«Психологические основы речевой деятельности у детей раннего возраста», 36 ч.</w:t>
            </w:r>
          </w:p>
        </w:tc>
      </w:tr>
      <w:tr w:rsidR="00647028" w:rsidRPr="00C47B2D" w:rsidTr="00C47B2D"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C47B2D" w:rsidRDefault="000A6682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47028" w:rsidRPr="00C47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C47B2D" w:rsidRDefault="000A6682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2D">
              <w:rPr>
                <w:rFonts w:ascii="Times New Roman" w:hAnsi="Times New Roman" w:cs="Times New Roman"/>
                <w:sz w:val="28"/>
                <w:szCs w:val="28"/>
              </w:rPr>
              <w:t>Кригина Алена Сергеевна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7028" w:rsidRPr="000C7E86" w:rsidRDefault="000A6682" w:rsidP="008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«Коррекционно-педагогическое сопровождение детей дошкольного возраста с задержкой психического развития в соответствии с ФГОС ДО», 36 ч.</w:t>
            </w: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«Технологии развития математических способностей у детей дошкольного возраста», 36 ч.</w:t>
            </w:r>
          </w:p>
          <w:p w:rsidR="005E4D33" w:rsidRPr="000C7E86" w:rsidRDefault="005E4D33" w:rsidP="005E4D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682" w:rsidRPr="000C7E86" w:rsidRDefault="005E4D33" w:rsidP="005E4D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E86">
              <w:rPr>
                <w:rFonts w:ascii="Times New Roman" w:hAnsi="Times New Roman" w:cs="Times New Roman"/>
                <w:sz w:val="28"/>
                <w:szCs w:val="28"/>
              </w:rPr>
              <w:t>«Психологические основы речевой деятельности у детей раннего возраста», 36 ч.</w:t>
            </w:r>
          </w:p>
        </w:tc>
      </w:tr>
    </w:tbl>
    <w:p w:rsidR="00C22521" w:rsidRPr="00131BD2" w:rsidRDefault="00C22521" w:rsidP="00C2252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521" w:rsidRPr="00131BD2" w:rsidRDefault="00C22521" w:rsidP="00C225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72">
        <w:rPr>
          <w:rFonts w:ascii="Times New Roman" w:hAnsi="Times New Roman" w:cs="Times New Roman"/>
          <w:sz w:val="28"/>
          <w:szCs w:val="28"/>
        </w:rPr>
        <w:lastRenderedPageBreak/>
        <w:t>Таким образом,</w:t>
      </w:r>
      <w:r w:rsidRPr="00131BD2">
        <w:rPr>
          <w:rFonts w:ascii="Times New Roman" w:hAnsi="Times New Roman" w:cs="Times New Roman"/>
          <w:sz w:val="28"/>
          <w:szCs w:val="28"/>
        </w:rPr>
        <w:t xml:space="preserve"> повышение квалификации педагогов через курсовую подготовку в комплексе обеспечивает повышение каче</w:t>
      </w:r>
      <w:r>
        <w:rPr>
          <w:rFonts w:ascii="Times New Roman" w:hAnsi="Times New Roman" w:cs="Times New Roman"/>
          <w:sz w:val="28"/>
          <w:szCs w:val="28"/>
        </w:rPr>
        <w:t>ства деятельности работников ДО</w:t>
      </w:r>
      <w:r w:rsidRPr="00131BD2">
        <w:rPr>
          <w:rFonts w:ascii="Times New Roman" w:hAnsi="Times New Roman" w:cs="Times New Roman"/>
          <w:sz w:val="28"/>
          <w:szCs w:val="28"/>
        </w:rPr>
        <w:t>, достижение высоких образовательных результатов, рост привлекательности и конкурентоспособности дошкольного учреждения.</w:t>
      </w:r>
    </w:p>
    <w:p w:rsidR="003E4C91" w:rsidRPr="00131BD2" w:rsidRDefault="00CE4414" w:rsidP="00887C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C22521" w:rsidRPr="00131BD2">
        <w:rPr>
          <w:rFonts w:ascii="Times New Roman" w:hAnsi="Times New Roman" w:cs="Times New Roman"/>
          <w:sz w:val="28"/>
          <w:szCs w:val="28"/>
        </w:rPr>
        <w:t xml:space="preserve"> году педагоги МБОУ Школ</w:t>
      </w:r>
      <w:r w:rsidR="003E4C91">
        <w:rPr>
          <w:rFonts w:ascii="Times New Roman" w:hAnsi="Times New Roman" w:cs="Times New Roman"/>
          <w:sz w:val="28"/>
          <w:szCs w:val="28"/>
        </w:rPr>
        <w:t>а</w:t>
      </w:r>
      <w:r w:rsidR="00C22521" w:rsidRPr="00131BD2">
        <w:rPr>
          <w:rFonts w:ascii="Times New Roman" w:hAnsi="Times New Roman" w:cs="Times New Roman"/>
          <w:sz w:val="28"/>
          <w:szCs w:val="28"/>
        </w:rPr>
        <w:t xml:space="preserve"> № 121 (дошкольно</w:t>
      </w:r>
      <w:r w:rsidR="003E4C91">
        <w:rPr>
          <w:rFonts w:ascii="Times New Roman" w:hAnsi="Times New Roman" w:cs="Times New Roman"/>
          <w:sz w:val="28"/>
          <w:szCs w:val="28"/>
        </w:rPr>
        <w:t>е</w:t>
      </w:r>
      <w:r w:rsidR="00C22521">
        <w:rPr>
          <w:rFonts w:ascii="Times New Roman" w:hAnsi="Times New Roman" w:cs="Times New Roman"/>
          <w:sz w:val="28"/>
          <w:szCs w:val="28"/>
        </w:rPr>
        <w:t xml:space="preserve"> </w:t>
      </w:r>
      <w:r w:rsidR="00C22521" w:rsidRPr="00131BD2">
        <w:rPr>
          <w:rFonts w:ascii="Times New Roman" w:hAnsi="Times New Roman" w:cs="Times New Roman"/>
          <w:sz w:val="28"/>
          <w:szCs w:val="28"/>
        </w:rPr>
        <w:t>отделени</w:t>
      </w:r>
      <w:r w:rsidR="003E4C91">
        <w:rPr>
          <w:rFonts w:ascii="Times New Roman" w:hAnsi="Times New Roman" w:cs="Times New Roman"/>
          <w:sz w:val="28"/>
          <w:szCs w:val="28"/>
        </w:rPr>
        <w:t>е</w:t>
      </w:r>
      <w:r w:rsidR="00C22521" w:rsidRPr="00131BD2">
        <w:rPr>
          <w:rFonts w:ascii="Times New Roman" w:hAnsi="Times New Roman" w:cs="Times New Roman"/>
          <w:sz w:val="28"/>
          <w:szCs w:val="28"/>
        </w:rPr>
        <w:t>) г.о.Самара представляли свой опыт работы на различных уровнях педагогическому сообществу:</w:t>
      </w:r>
    </w:p>
    <w:tbl>
      <w:tblPr>
        <w:tblStyle w:val="a9"/>
        <w:tblW w:w="0" w:type="auto"/>
        <w:jc w:val="center"/>
        <w:tblLook w:val="04A0"/>
      </w:tblPr>
      <w:tblGrid>
        <w:gridCol w:w="1809"/>
        <w:gridCol w:w="5392"/>
        <w:gridCol w:w="2370"/>
      </w:tblGrid>
      <w:tr w:rsidR="00C22521" w:rsidRPr="00131BD2" w:rsidTr="00465E0F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131BD2" w:rsidRDefault="00C22521" w:rsidP="00887C7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131BD2" w:rsidRDefault="00C22521" w:rsidP="00887C7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Fonts w:ascii="Times New Roman" w:hAnsi="Times New Roman" w:cs="Times New Roman"/>
                <w:b/>
                <w:sz w:val="28"/>
                <w:szCs w:val="28"/>
              </w:rPr>
              <w:t>Уровень, наименование конкурса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521" w:rsidRPr="00131BD2" w:rsidRDefault="00C22521" w:rsidP="00887C7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D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65E0F" w:rsidRPr="00131BD2" w:rsidTr="00465E0F">
        <w:trPr>
          <w:trHeight w:val="986"/>
          <w:jc w:val="center"/>
        </w:trPr>
        <w:tc>
          <w:tcPr>
            <w:tcW w:w="18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Алипова Галина Геннадьевна.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открытый городской конкурс-выставка «Самарская маслена-2022»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за участие</w:t>
            </w:r>
          </w:p>
        </w:tc>
      </w:tr>
      <w:tr w:rsidR="00465E0F" w:rsidRPr="00131BD2" w:rsidTr="00465E0F">
        <w:trPr>
          <w:trHeight w:val="986"/>
          <w:jc w:val="center"/>
        </w:trPr>
        <w:tc>
          <w:tcPr>
            <w:tcW w:w="18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 конкурс – фестиваль детского, юношеского и взрослого творчества «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LIME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FEST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Благодарственное письмо</w:t>
            </w:r>
          </w:p>
        </w:tc>
      </w:tr>
      <w:tr w:rsidR="00686C31" w:rsidRPr="00131BD2" w:rsidTr="00465E0F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Афанасьева Екатерина Алексеевна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Культурно-массовые мероприятия в Центральной городской детской библиотеке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465E0F" w:rsidRPr="00131BD2" w:rsidTr="00465E0F">
        <w:trPr>
          <w:jc w:val="center"/>
        </w:trPr>
        <w:tc>
          <w:tcPr>
            <w:tcW w:w="18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Байкова Юлия Валериевна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Литературная акция «Подлесовские октябрины»</w:t>
            </w:r>
          </w:p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 «ЦБС» г.о. Самара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участника</w:t>
            </w:r>
          </w:p>
        </w:tc>
      </w:tr>
      <w:tr w:rsidR="00465E0F" w:rsidRPr="00131BD2" w:rsidTr="00465E0F">
        <w:trPr>
          <w:jc w:val="center"/>
        </w:trPr>
        <w:tc>
          <w:tcPr>
            <w:tcW w:w="18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эстафет в рамках областной физкультурно-спортивной акции «Лето в стиле ГТО»</w:t>
            </w:r>
          </w:p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 ДО «ЦДТ «Мастер плюс»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Сетификат участника</w:t>
            </w:r>
          </w:p>
        </w:tc>
      </w:tr>
      <w:tr w:rsidR="00465E0F" w:rsidRPr="00131BD2" w:rsidTr="00465E0F">
        <w:trPr>
          <w:jc w:val="center"/>
        </w:trPr>
        <w:tc>
          <w:tcPr>
            <w:tcW w:w="18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«Книжка на ладошке – 2022»</w:t>
            </w:r>
          </w:p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участника</w:t>
            </w:r>
          </w:p>
        </w:tc>
      </w:tr>
      <w:tr w:rsidR="00465E0F" w:rsidRPr="00131BD2" w:rsidTr="00465E0F">
        <w:trPr>
          <w:jc w:val="center"/>
        </w:trPr>
        <w:tc>
          <w:tcPr>
            <w:tcW w:w="18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 xml:space="preserve"> Областная акция «Сердце России»</w:t>
            </w:r>
          </w:p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Сетификат участника</w:t>
            </w:r>
          </w:p>
        </w:tc>
      </w:tr>
      <w:tr w:rsidR="00465E0F" w:rsidRPr="00131BD2" w:rsidTr="00465E0F">
        <w:trPr>
          <w:jc w:val="center"/>
        </w:trPr>
        <w:tc>
          <w:tcPr>
            <w:tcW w:w="18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Культурно-массовые мероприятия в Центральной городской детской библиотеке</w:t>
            </w:r>
          </w:p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465E0F" w:rsidRPr="00131BD2" w:rsidTr="00465E0F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Мурзабаева Ольга Алексеевна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Культурно-массовые мероприятия в Центральной городской детской библиотеке</w:t>
            </w:r>
          </w:p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465E0F" w:rsidRPr="00131BD2" w:rsidTr="00465E0F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65E0F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Хохлова 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Светлана Викторовна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Семинар «Преемственность детского сада 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 шкорлы в современной системе образования: воспитание, развитие, обучение»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ООО «Просвещение – Союз» г.о. Самара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Сертификат 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участника</w:t>
            </w:r>
          </w:p>
        </w:tc>
      </w:tr>
      <w:tr w:rsidR="00465E0F" w:rsidRPr="00131BD2" w:rsidTr="00465E0F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Графонкина Ольга Валериевна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 xml:space="preserve"> Областная акция «Сердце России»</w:t>
            </w:r>
          </w:p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5E0F" w:rsidRPr="00686C31" w:rsidRDefault="00465E0F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Сетификат участника</w:t>
            </w:r>
          </w:p>
        </w:tc>
      </w:tr>
      <w:tr w:rsidR="00686C31" w:rsidRPr="00131BD2" w:rsidTr="00465E0F">
        <w:trPr>
          <w:jc w:val="center"/>
        </w:trPr>
        <w:tc>
          <w:tcPr>
            <w:tcW w:w="18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Сулейманова Ольга Алексеевна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Всероссийский урок «Эколята – молодые защитники природы»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ФГБОУ ДО 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участника</w:t>
            </w:r>
          </w:p>
        </w:tc>
      </w:tr>
      <w:tr w:rsidR="00686C31" w:rsidRPr="00131BD2" w:rsidTr="00465E0F">
        <w:trPr>
          <w:jc w:val="center"/>
        </w:trPr>
        <w:tc>
          <w:tcPr>
            <w:tcW w:w="18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Культурно-массовые мероприятия в Центральной городской детской библиотеке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686C31" w:rsidRPr="00131BD2" w:rsidTr="00465E0F">
        <w:trPr>
          <w:jc w:val="center"/>
        </w:trPr>
        <w:tc>
          <w:tcPr>
            <w:tcW w:w="18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2142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 xml:space="preserve"> Областная акция «Сердце России»</w:t>
            </w:r>
          </w:p>
          <w:p w:rsidR="00686C31" w:rsidRPr="00686C31" w:rsidRDefault="00686C31" w:rsidP="002142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2142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Сетификат участника</w:t>
            </w:r>
          </w:p>
        </w:tc>
      </w:tr>
      <w:tr w:rsidR="00686C31" w:rsidRPr="00131BD2" w:rsidTr="00465E0F">
        <w:trPr>
          <w:jc w:val="center"/>
        </w:trPr>
        <w:tc>
          <w:tcPr>
            <w:tcW w:w="180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Шошина Наджия Сяубяновна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открытый городской конкурс-выставка «Самарская маслена-2022»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за участие</w:t>
            </w:r>
          </w:p>
        </w:tc>
      </w:tr>
      <w:tr w:rsidR="00686C31" w:rsidRPr="00131BD2" w:rsidTr="00686C31">
        <w:trPr>
          <w:jc w:val="center"/>
        </w:trPr>
        <w:tc>
          <w:tcPr>
            <w:tcW w:w="18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Культурно-массовые мероприятия в Центральной городской детской библиотеке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686C31" w:rsidRPr="00131BD2" w:rsidTr="00686C31">
        <w:trPr>
          <w:jc w:val="center"/>
        </w:trPr>
        <w:tc>
          <w:tcPr>
            <w:tcW w:w="180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Кригина Алена Сергеевна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Культурно-массовые мероприятия в Центральной городской детской библиотеке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686C31" w:rsidRPr="00131BD2" w:rsidTr="00686C31">
        <w:trPr>
          <w:jc w:val="center"/>
        </w:trPr>
        <w:tc>
          <w:tcPr>
            <w:tcW w:w="18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Акция «Сказочник из Штутгарта»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Сетификат участника</w:t>
            </w:r>
          </w:p>
        </w:tc>
      </w:tr>
      <w:tr w:rsidR="00686C31" w:rsidRPr="00131BD2" w:rsidTr="00465E0F">
        <w:trPr>
          <w:jc w:val="center"/>
        </w:trPr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Шахова Евгения Викторовна</w:t>
            </w:r>
          </w:p>
        </w:tc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Культурно-массовые мероприятия в Центральной городской детской библиотеке</w:t>
            </w:r>
          </w:p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МБУК г.о. Самара «ЦСДБ»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C31" w:rsidRPr="00686C31" w:rsidRDefault="00686C31" w:rsidP="00686C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C31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</w:tbl>
    <w:p w:rsidR="00C22521" w:rsidRDefault="00C22521" w:rsidP="00C2252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3C78" w:rsidRPr="002E0229" w:rsidRDefault="00C22521" w:rsidP="002E02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BD2">
        <w:rPr>
          <w:rStyle w:val="ae"/>
          <w:rFonts w:eastAsiaTheme="minorHAnsi"/>
          <w:sz w:val="28"/>
          <w:szCs w:val="28"/>
        </w:rPr>
        <w:t>Вывод:</w:t>
      </w:r>
      <w:r w:rsidR="002E0229">
        <w:rPr>
          <w:rStyle w:val="ae"/>
          <w:rFonts w:eastAsiaTheme="minorHAnsi"/>
          <w:sz w:val="28"/>
          <w:szCs w:val="28"/>
        </w:rPr>
        <w:t xml:space="preserve"> 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E4C91">
        <w:rPr>
          <w:rFonts w:ascii="Times New Roman" w:hAnsi="Times New Roman" w:cs="Times New Roman"/>
          <w:sz w:val="28"/>
          <w:szCs w:val="28"/>
        </w:rPr>
        <w:t>дошкольном отделеним</w:t>
      </w:r>
      <w:r w:rsidR="004C3C78" w:rsidRPr="002E0229">
        <w:rPr>
          <w:rFonts w:ascii="Times New Roman" w:hAnsi="Times New Roman" w:cs="Times New Roman"/>
          <w:color w:val="000000"/>
          <w:sz w:val="28"/>
          <w:szCs w:val="28"/>
        </w:rPr>
        <w:t xml:space="preserve"> созданы кадровые условия, обеспечивающие качественную реализацию образовательной программы в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2E0229">
        <w:rPr>
          <w:rFonts w:ascii="Times New Roman" w:hAnsi="Times New Roman" w:cs="Times New Roman"/>
          <w:color w:val="000000"/>
          <w:sz w:val="28"/>
          <w:szCs w:val="28"/>
        </w:rPr>
        <w:t>соответствии с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C78" w:rsidRPr="002E0229">
        <w:rPr>
          <w:rFonts w:ascii="Times New Roman" w:hAnsi="Times New Roman" w:cs="Times New Roman"/>
          <w:color w:val="000000"/>
          <w:sz w:val="28"/>
          <w:szCs w:val="28"/>
        </w:rPr>
        <w:t>требованиями обновл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ения дошкольного образования. В </w:t>
      </w:r>
      <w:r w:rsidR="004C3C78" w:rsidRPr="002E0229">
        <w:rPr>
          <w:rFonts w:ascii="Times New Roman" w:hAnsi="Times New Roman" w:cs="Times New Roman"/>
          <w:color w:val="000000"/>
          <w:sz w:val="28"/>
          <w:szCs w:val="28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 w:rsidR="003E4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0229">
        <w:rPr>
          <w:rFonts w:ascii="Times New Roman" w:hAnsi="Times New Roman" w:cs="Times New Roman"/>
          <w:color w:val="000000"/>
          <w:sz w:val="28"/>
          <w:szCs w:val="28"/>
        </w:rPr>
        <w:t>ДО.</w:t>
      </w:r>
      <w:r w:rsidR="004C3C78"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2E0229" w:rsidRDefault="002E0229" w:rsidP="002E02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 </w:t>
      </w:r>
      <w:r w:rsidR="003E4C91">
        <w:rPr>
          <w:rFonts w:ascii="Times New Roman" w:hAnsi="Times New Roman" w:cs="Times New Roman"/>
          <w:sz w:val="28"/>
          <w:szCs w:val="28"/>
        </w:rPr>
        <w:t>дошкольного отделения</w:t>
      </w:r>
      <w:r w:rsidR="003E4C91" w:rsidRPr="00A51022">
        <w:rPr>
          <w:rFonts w:ascii="Times New Roman" w:hAnsi="Times New Roman" w:cs="Times New Roman"/>
          <w:sz w:val="28"/>
          <w:szCs w:val="28"/>
        </w:rPr>
        <w:t xml:space="preserve"> </w:t>
      </w:r>
      <w:r w:rsidRPr="002E0229">
        <w:rPr>
          <w:rFonts w:ascii="Times New Roman" w:hAnsi="Times New Roman" w:cs="Times New Roman"/>
          <w:sz w:val="28"/>
          <w:szCs w:val="28"/>
        </w:rPr>
        <w:t>зарек</w:t>
      </w:r>
      <w:r>
        <w:rPr>
          <w:rFonts w:ascii="Times New Roman" w:hAnsi="Times New Roman" w:cs="Times New Roman"/>
          <w:sz w:val="28"/>
          <w:szCs w:val="28"/>
        </w:rPr>
        <w:t>омендовали себя как инициативны</w:t>
      </w:r>
      <w:r w:rsidRPr="002E0229">
        <w:rPr>
          <w:rFonts w:ascii="Times New Roman" w:hAnsi="Times New Roman" w:cs="Times New Roman"/>
          <w:sz w:val="28"/>
          <w:szCs w:val="28"/>
        </w:rPr>
        <w:t xml:space="preserve">й, творческий коллектив, умеющий найти индивидуальный подход к каждому ребенку, помочъ раскрыть и развить его способности. </w:t>
      </w:r>
    </w:p>
    <w:p w:rsidR="002E0229" w:rsidRDefault="002E0229" w:rsidP="002E02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Таким образом, система психолог</w:t>
      </w:r>
      <w:r>
        <w:rPr>
          <w:rFonts w:ascii="Times New Roman" w:hAnsi="Times New Roman" w:cs="Times New Roman"/>
          <w:sz w:val="28"/>
          <w:szCs w:val="28"/>
        </w:rPr>
        <w:t>о-педагогического сопровождения</w:t>
      </w:r>
      <w:r w:rsidR="00CE4414">
        <w:rPr>
          <w:rFonts w:ascii="Times New Roman" w:hAnsi="Times New Roman" w:cs="Times New Roman"/>
          <w:sz w:val="28"/>
          <w:szCs w:val="28"/>
        </w:rPr>
        <w:t xml:space="preserve"> </w:t>
      </w:r>
      <w:r w:rsidRPr="002E0229">
        <w:rPr>
          <w:rFonts w:ascii="Times New Roman" w:hAnsi="Times New Roman" w:cs="Times New Roman"/>
          <w:sz w:val="28"/>
          <w:szCs w:val="28"/>
        </w:rPr>
        <w:t>педагогов,</w:t>
      </w:r>
      <w:r w:rsidR="00E54A33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ровень </w:t>
      </w:r>
      <w:r w:rsidRPr="002E0229">
        <w:rPr>
          <w:rFonts w:ascii="Times New Roman" w:hAnsi="Times New Roman" w:cs="Times New Roman"/>
          <w:sz w:val="28"/>
          <w:szCs w:val="28"/>
        </w:rPr>
        <w:t xml:space="preserve">профессиональной подготовленности и мастерства, их творческий потенциал, стремление к повышению своего теоретического уровня позволяют педагогам создать комфортные условия в группах, грамотно и успешно строить педагогический процесс с учетом требований ФГОС ДО. Однако необходимо педагогам и узким специалистам более активно принимать участие в методических мероприятиях разного уровня, так как это, во-первых, учитывается при прохождении процедуры экспертизы во время аттестации педагогического работника, а во-вторых, играет большую роль в </w:t>
      </w:r>
      <w:r>
        <w:rPr>
          <w:rFonts w:ascii="Times New Roman" w:hAnsi="Times New Roman" w:cs="Times New Roman"/>
          <w:sz w:val="28"/>
          <w:szCs w:val="28"/>
        </w:rPr>
        <w:t>повышении рейтинга ДО</w:t>
      </w:r>
      <w:r w:rsidRPr="002E0229">
        <w:rPr>
          <w:rFonts w:ascii="Times New Roman" w:hAnsi="Times New Roman" w:cs="Times New Roman"/>
          <w:sz w:val="28"/>
          <w:szCs w:val="28"/>
        </w:rPr>
        <w:t>.</w:t>
      </w:r>
    </w:p>
    <w:p w:rsidR="00887C76" w:rsidRPr="002E0229" w:rsidRDefault="00887C76" w:rsidP="002E02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C78" w:rsidRPr="002E0229" w:rsidRDefault="004C3C78" w:rsidP="002E022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E02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</w:t>
      </w:r>
      <w:r w:rsidR="00E54A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Оценка учебно-методического и </w:t>
      </w:r>
      <w:r w:rsidRPr="002E02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библиотечно-информационного обеспечения</w:t>
      </w:r>
    </w:p>
    <w:p w:rsidR="00E54A33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 xml:space="preserve">Программно-методический комплекс дошкольного отделения отбирается с учетом ориентации на Основную общеобразовательную Программу дошкольного образования. </w:t>
      </w:r>
    </w:p>
    <w:p w:rsidR="00F032A4" w:rsidRPr="002E0229" w:rsidRDefault="00F032A4" w:rsidP="00BB7BF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 xml:space="preserve">В </w:t>
      </w:r>
      <w:r w:rsidR="00BB7BF9">
        <w:rPr>
          <w:rFonts w:ascii="Times New Roman" w:hAnsi="Times New Roman" w:cs="Times New Roman"/>
          <w:sz w:val="28"/>
          <w:szCs w:val="28"/>
        </w:rPr>
        <w:t>дошкольном отделении</w:t>
      </w:r>
      <w:r w:rsidR="00BB7BF9" w:rsidRPr="00A51022">
        <w:rPr>
          <w:rFonts w:ascii="Times New Roman" w:hAnsi="Times New Roman" w:cs="Times New Roman"/>
          <w:sz w:val="28"/>
          <w:szCs w:val="28"/>
        </w:rPr>
        <w:t xml:space="preserve"> </w:t>
      </w:r>
      <w:r w:rsidRPr="002E0229">
        <w:rPr>
          <w:rFonts w:ascii="Times New Roman" w:hAnsi="Times New Roman" w:cs="Times New Roman"/>
          <w:sz w:val="28"/>
          <w:szCs w:val="28"/>
        </w:rPr>
        <w:t>имеется:</w:t>
      </w:r>
    </w:p>
    <w:p w:rsidR="00F032A4" w:rsidRPr="002E0229" w:rsidRDefault="00F032A4" w:rsidP="00BB7BF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 xml:space="preserve">- методический кабинет, совмещённый с кабинетом </w:t>
      </w:r>
      <w:r w:rsidR="00BB7BF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E0229">
        <w:rPr>
          <w:rFonts w:ascii="Times New Roman" w:hAnsi="Times New Roman" w:cs="Times New Roman"/>
          <w:sz w:val="28"/>
          <w:szCs w:val="28"/>
        </w:rPr>
        <w:t>учителя-логопеда - 1,</w:t>
      </w:r>
    </w:p>
    <w:p w:rsidR="00F032A4" w:rsidRPr="002E0229" w:rsidRDefault="00F032A4" w:rsidP="00BB7BF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 xml:space="preserve">- музыкальный зал, </w:t>
      </w:r>
      <w:r w:rsidR="002E0229">
        <w:rPr>
          <w:rFonts w:ascii="Times New Roman" w:hAnsi="Times New Roman" w:cs="Times New Roman"/>
          <w:sz w:val="28"/>
          <w:szCs w:val="28"/>
        </w:rPr>
        <w:t>совмещённый с физкультурным - 1</w:t>
      </w:r>
      <w:r w:rsidRPr="002E0229">
        <w:rPr>
          <w:rFonts w:ascii="Times New Roman" w:hAnsi="Times New Roman" w:cs="Times New Roman"/>
          <w:sz w:val="28"/>
          <w:szCs w:val="28"/>
        </w:rPr>
        <w:t>.</w:t>
      </w:r>
    </w:p>
    <w:p w:rsidR="00F032A4" w:rsidRPr="002E0229" w:rsidRDefault="00F032A4" w:rsidP="00BB7BF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Образовательный процесс обеспечен наглядными пособиями и игровым оборудованием.</w:t>
      </w:r>
    </w:p>
    <w:p w:rsidR="00F032A4" w:rsidRPr="002E0229" w:rsidRDefault="00F032A4" w:rsidP="00BB7BF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Обеспеченность учебно-наглядными пособиями (в %): 100%.</w:t>
      </w:r>
    </w:p>
    <w:p w:rsidR="00F032A4" w:rsidRPr="002E0229" w:rsidRDefault="00F032A4" w:rsidP="00BB7BF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Обеспеченность спортивным инвентарем (в %): 100%.</w:t>
      </w:r>
    </w:p>
    <w:p w:rsidR="00F032A4" w:rsidRPr="002E0229" w:rsidRDefault="00F032A4" w:rsidP="00BB7BF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 xml:space="preserve">Для осуществления образовательного процесса в ДО имеется в достаточном количестве программно-методическое обеспечение: программы, учебно-методические пособия, справочная и энциклопедическая литература, </w:t>
      </w:r>
      <w:r w:rsidRPr="002E0229">
        <w:rPr>
          <w:rFonts w:ascii="Times New Roman" w:hAnsi="Times New Roman" w:cs="Times New Roman"/>
          <w:sz w:val="28"/>
          <w:szCs w:val="28"/>
        </w:rPr>
        <w:lastRenderedPageBreak/>
        <w:t>учебно-наглядные пособия (демонстрационный и раздаточный материал), видеотека, диагностические материалы. Подписные издания: журналы «Воспитатель ДОУ» с приложениями, «Музыкальная палитра».</w:t>
      </w:r>
    </w:p>
    <w:p w:rsidR="00F032A4" w:rsidRPr="002E0229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Наличие компьютерной техники:</w:t>
      </w:r>
    </w:p>
    <w:p w:rsidR="00F032A4" w:rsidRPr="002E0229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 xml:space="preserve">- </w:t>
      </w:r>
      <w:r w:rsidR="00BB7BF9">
        <w:rPr>
          <w:rFonts w:ascii="Times New Roman" w:hAnsi="Times New Roman" w:cs="Times New Roman"/>
          <w:sz w:val="28"/>
          <w:szCs w:val="28"/>
        </w:rPr>
        <w:t>4</w:t>
      </w:r>
      <w:r w:rsidRPr="002E0229">
        <w:rPr>
          <w:rFonts w:ascii="Times New Roman" w:hAnsi="Times New Roman" w:cs="Times New Roman"/>
          <w:sz w:val="28"/>
          <w:szCs w:val="28"/>
        </w:rPr>
        <w:t xml:space="preserve"> персональных компьютеров с выходом в интернет;</w:t>
      </w:r>
    </w:p>
    <w:p w:rsidR="00F032A4" w:rsidRPr="002E0229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- 2 ноутбука с выходом в интернет;</w:t>
      </w:r>
    </w:p>
    <w:p w:rsidR="00F032A4" w:rsidRPr="002E0229" w:rsidRDefault="00BB7BF9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 </w:t>
      </w:r>
      <w:r w:rsidR="00F032A4" w:rsidRPr="002E0229">
        <w:rPr>
          <w:rFonts w:ascii="Times New Roman" w:hAnsi="Times New Roman" w:cs="Times New Roman"/>
          <w:sz w:val="28"/>
          <w:szCs w:val="28"/>
        </w:rPr>
        <w:t>принтер</w:t>
      </w:r>
      <w:r w:rsidRPr="00BB7BF9">
        <w:rPr>
          <w:rFonts w:ascii="Times New Roman" w:hAnsi="Times New Roman" w:cs="Times New Roman"/>
          <w:sz w:val="28"/>
          <w:szCs w:val="28"/>
        </w:rPr>
        <w:t xml:space="preserve"> </w:t>
      </w:r>
      <w:r w:rsidRPr="002E0229">
        <w:rPr>
          <w:rFonts w:ascii="Times New Roman" w:hAnsi="Times New Roman" w:cs="Times New Roman"/>
          <w:sz w:val="28"/>
          <w:szCs w:val="28"/>
        </w:rPr>
        <w:t>с цветной печатью</w:t>
      </w:r>
      <w:r w:rsidR="00F032A4" w:rsidRPr="002E0229">
        <w:rPr>
          <w:rFonts w:ascii="Times New Roman" w:hAnsi="Times New Roman" w:cs="Times New Roman"/>
          <w:sz w:val="28"/>
          <w:szCs w:val="28"/>
        </w:rPr>
        <w:t>;</w:t>
      </w:r>
    </w:p>
    <w:p w:rsidR="00F032A4" w:rsidRPr="002E0229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- 3 МФУ;</w:t>
      </w:r>
    </w:p>
    <w:p w:rsidR="00F032A4" w:rsidRPr="002E0229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- 1 акустическая система;</w:t>
      </w:r>
    </w:p>
    <w:p w:rsidR="00F032A4" w:rsidRPr="002E0229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- 2 музыкальных центра;</w:t>
      </w:r>
    </w:p>
    <w:p w:rsidR="00F032A4" w:rsidRPr="002E0229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- 1 факс.</w:t>
      </w:r>
    </w:p>
    <w:p w:rsidR="00F032A4" w:rsidRPr="002E0229" w:rsidRDefault="00F032A4" w:rsidP="002E02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229">
        <w:rPr>
          <w:rFonts w:ascii="Times New Roman" w:hAnsi="Times New Roman" w:cs="Times New Roman"/>
          <w:sz w:val="28"/>
          <w:szCs w:val="28"/>
        </w:rPr>
        <w:t>Режим работы в дистанционном формате показал отсутствие необходимых комплектов заданий для работы в онлайн-режиме и адаптированных инструкций для родителей и детей. В связи с этим в 202</w:t>
      </w:r>
      <w:r w:rsidR="00C353A2">
        <w:rPr>
          <w:rFonts w:ascii="Times New Roman" w:hAnsi="Times New Roman" w:cs="Times New Roman"/>
          <w:sz w:val="28"/>
          <w:szCs w:val="28"/>
        </w:rPr>
        <w:t>3</w:t>
      </w:r>
      <w:r w:rsidRPr="002E0229">
        <w:rPr>
          <w:rFonts w:ascii="Times New Roman" w:hAnsi="Times New Roman" w:cs="Times New Roman"/>
          <w:sz w:val="28"/>
          <w:szCs w:val="28"/>
        </w:rPr>
        <w:t xml:space="preserve"> году необходимо восполнить выявленный дефицит.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 xml:space="preserve">Библиотечный фонд детской литературы расформирован по группам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131BD2">
        <w:rPr>
          <w:rFonts w:ascii="Times New Roman" w:hAnsi="Times New Roman" w:cs="Times New Roman"/>
          <w:sz w:val="28"/>
          <w:szCs w:val="28"/>
        </w:rPr>
        <w:t>, периодически дополняется. Методическая литература и методические материалы, в том числе на электронных носителях по всем направлениям развития ребёнка хранится в методическом кабинете. У педагогов имеется свободный доступ к данным материалам.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 xml:space="preserve">С целью внедрения в деятельность педагогов ИКТ-технологий, </w:t>
      </w:r>
      <w:r w:rsidR="00E54A33">
        <w:rPr>
          <w:rFonts w:ascii="Times New Roman" w:hAnsi="Times New Roman" w:cs="Times New Roman"/>
          <w:sz w:val="28"/>
          <w:szCs w:val="28"/>
        </w:rPr>
        <w:t>дошкольное отделение</w:t>
      </w:r>
      <w:r w:rsidRPr="00131BD2">
        <w:rPr>
          <w:rFonts w:ascii="Times New Roman" w:hAnsi="Times New Roman" w:cs="Times New Roman"/>
          <w:sz w:val="28"/>
          <w:szCs w:val="28"/>
        </w:rPr>
        <w:t xml:space="preserve"> оборудован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31BD2">
        <w:rPr>
          <w:rFonts w:ascii="Times New Roman" w:hAnsi="Times New Roman" w:cs="Times New Roman"/>
          <w:sz w:val="28"/>
          <w:szCs w:val="28"/>
        </w:rPr>
        <w:t xml:space="preserve"> следующими средствами: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проектор - 2 шт. (один стационарный в музыкальном зале, второй переносной в методическом кабинете);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ноутбук - 2 шт;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экран переносной — 1 шт;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мультимедийная доска - 1 шт.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Для педагогов доступны порталы и сайты, содержащие следующую информацию: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lastRenderedPageBreak/>
        <w:t>- нормативные документы текущего года и архивы прошлых лет: приказы, распоряжения, инструктивные письма, рекомендации, новости, отчёты о проведении текущих мероприятий, планы, федеральные целевые программы, конкурсы и гранты; информацию о писателях и поэтах, собрание сочинений различных авторов, предназначенных для просмотра в электронном виде, перечень детских сетевых библиотек;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электронные версии различных энциклопедий, словарей и справочников; методические, научные и практические материалы по вопросам детской психологии, педагогики, медицины, консультации по воспитанию, раннему развитию и образованию детей. Уроки, тренинги, тесты, тексты по темам: готовность к школе, обучение математике, русскому языку, рисованию, лепке;</w:t>
      </w:r>
    </w:p>
    <w:p w:rsidR="00F032A4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sz w:val="28"/>
          <w:szCs w:val="28"/>
        </w:rPr>
        <w:t>- сайты современных популярных газет и журналов для детей и для педагогов.</w:t>
      </w:r>
    </w:p>
    <w:p w:rsidR="00F032A4" w:rsidRPr="00131BD2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занятий в дистанционном режиме выявила недостаточность библиотечно-инф</w:t>
      </w:r>
      <w:r w:rsidR="00C353A2">
        <w:rPr>
          <w:rFonts w:ascii="Times New Roman" w:hAnsi="Times New Roman" w:cs="Times New Roman"/>
          <w:sz w:val="28"/>
          <w:szCs w:val="28"/>
        </w:rPr>
        <w:t>ормационного обеспечения. В 2023</w:t>
      </w:r>
      <w:r>
        <w:rPr>
          <w:rFonts w:ascii="Times New Roman" w:hAnsi="Times New Roman" w:cs="Times New Roman"/>
          <w:sz w:val="28"/>
          <w:szCs w:val="28"/>
        </w:rPr>
        <w:t xml:space="preserve"> году необходимо обеспечить подборку онлайн-ресурсов, поиск и разработку видеоконтента, инструкций, методических материалов по всем образовательным областям ООП ДО для подготовки педагогов к проведению занятий в онлайн-режиме.</w:t>
      </w:r>
    </w:p>
    <w:p w:rsidR="00F032A4" w:rsidRDefault="00F032A4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BD2">
        <w:rPr>
          <w:rFonts w:ascii="Times New Roman" w:hAnsi="Times New Roman" w:cs="Times New Roman"/>
          <w:b/>
          <w:sz w:val="28"/>
          <w:szCs w:val="28"/>
        </w:rPr>
        <w:t>Вывод:</w:t>
      </w:r>
      <w:r w:rsidRPr="00131BD2">
        <w:rPr>
          <w:rFonts w:ascii="Times New Roman" w:hAnsi="Times New Roman" w:cs="Times New Roman"/>
          <w:sz w:val="28"/>
          <w:szCs w:val="28"/>
        </w:rPr>
        <w:t xml:space="preserve"> </w:t>
      </w:r>
      <w:r w:rsidR="002E0229">
        <w:rPr>
          <w:rFonts w:ascii="Times New Roman" w:hAnsi="Times New Roman" w:cs="Times New Roman"/>
          <w:sz w:val="28"/>
          <w:szCs w:val="28"/>
        </w:rPr>
        <w:t xml:space="preserve">В </w:t>
      </w:r>
      <w:r w:rsidR="00E54A33">
        <w:rPr>
          <w:rFonts w:ascii="Times New Roman" w:hAnsi="Times New Roman" w:cs="Times New Roman"/>
          <w:sz w:val="28"/>
          <w:szCs w:val="28"/>
        </w:rPr>
        <w:t>д</w:t>
      </w:r>
      <w:r w:rsidR="002E0229">
        <w:rPr>
          <w:rFonts w:ascii="Times New Roman" w:hAnsi="Times New Roman" w:cs="Times New Roman"/>
          <w:sz w:val="28"/>
          <w:szCs w:val="28"/>
        </w:rPr>
        <w:t xml:space="preserve">ошкольном отделении учебно-методическое и информационное обеспечение достаточное для </w:t>
      </w:r>
      <w:r w:rsidR="000D3FDF">
        <w:rPr>
          <w:rFonts w:ascii="Times New Roman" w:hAnsi="Times New Roman" w:cs="Times New Roman"/>
          <w:sz w:val="28"/>
          <w:szCs w:val="28"/>
        </w:rPr>
        <w:t>организации образовательной деятельности педагогов.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C76" w:rsidRDefault="00887C76" w:rsidP="00F032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3C78" w:rsidRPr="000D3FDF" w:rsidRDefault="004C3C78" w:rsidP="000D3FD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D3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VII. Оценка материально-технической базы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>В МБОУ Школ</w:t>
      </w:r>
      <w:r w:rsidR="00E54A33">
        <w:rPr>
          <w:rFonts w:ascii="Times New Roman" w:hAnsi="Times New Roman" w:cs="Times New Roman"/>
          <w:sz w:val="28"/>
          <w:szCs w:val="28"/>
        </w:rPr>
        <w:t>а</w:t>
      </w:r>
      <w:r w:rsidRPr="000D3FDF">
        <w:rPr>
          <w:rFonts w:ascii="Times New Roman" w:hAnsi="Times New Roman" w:cs="Times New Roman"/>
          <w:sz w:val="28"/>
          <w:szCs w:val="28"/>
        </w:rPr>
        <w:t xml:space="preserve"> № 121 (дошкольное отделение) г.о.</w:t>
      </w:r>
      <w:r w:rsidR="00BB7BF9">
        <w:rPr>
          <w:rFonts w:ascii="Times New Roman" w:hAnsi="Times New Roman" w:cs="Times New Roman"/>
          <w:sz w:val="28"/>
          <w:szCs w:val="28"/>
        </w:rPr>
        <w:t xml:space="preserve"> </w:t>
      </w:r>
      <w:r w:rsidRPr="000D3FDF">
        <w:rPr>
          <w:rFonts w:ascii="Times New Roman" w:hAnsi="Times New Roman" w:cs="Times New Roman"/>
          <w:sz w:val="28"/>
          <w:szCs w:val="28"/>
        </w:rPr>
        <w:t>Самара сформирована материально – техническая база для реализации образовательных программ, жизнеобеспечения и развития детей.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="00E54A33">
        <w:rPr>
          <w:rFonts w:ascii="Times New Roman" w:hAnsi="Times New Roman" w:cs="Times New Roman"/>
          <w:sz w:val="28"/>
          <w:szCs w:val="28"/>
        </w:rPr>
        <w:t xml:space="preserve">дошкольном отделении </w:t>
      </w:r>
      <w:r w:rsidRPr="000D3FD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созданы условия для безопасного пребывания детей, соответствующие приоритетным направлениям </w:t>
      </w:r>
      <w:r w:rsidRPr="000D3FD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деятельности учреждения и для полноценного развития детей. Работа всего персонала направлена на создание комфорта, уюта, положительного эмоционального климата воспитанников.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>Характеристика здания - общая площадь 1053 кв.м.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>Площадь земельного участка составляет 4532,6 кв.м.</w:t>
      </w:r>
    </w:p>
    <w:p w:rsidR="000D3FDF" w:rsidRPr="000D3FDF" w:rsidRDefault="00F032A4" w:rsidP="000D3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E54A33">
        <w:rPr>
          <w:rFonts w:ascii="Times New Roman" w:hAnsi="Times New Roman" w:cs="Times New Roman"/>
          <w:sz w:val="28"/>
          <w:szCs w:val="28"/>
        </w:rPr>
        <w:t>дошкольного отделения</w:t>
      </w:r>
      <w:r w:rsidRPr="000D3FDF">
        <w:rPr>
          <w:rFonts w:ascii="Times New Roman" w:hAnsi="Times New Roman" w:cs="Times New Roman"/>
          <w:sz w:val="28"/>
          <w:szCs w:val="28"/>
        </w:rPr>
        <w:t xml:space="preserve"> предусмотрена спортивная площадка со спортивным оборудованием и игровая зона для проведения совместных мероприятий. Для каждой возрастной группы имеется игровая площадка,</w:t>
      </w:r>
      <w:r w:rsidR="000D3FDF" w:rsidRPr="000D3FDF">
        <w:rPr>
          <w:rFonts w:ascii="Times New Roman" w:hAnsi="Times New Roman" w:cs="Times New Roman"/>
          <w:sz w:val="28"/>
          <w:szCs w:val="28"/>
        </w:rPr>
        <w:t xml:space="preserve"> установлено 6 веранд. Металлические конструкции, спортивное и игровое оборудование отремонтированы и покрашены, находятся в удовлетворительном состоянии; малые архитектурные формы соответствуют нормам по охране труда и техники безопасности.</w:t>
      </w:r>
    </w:p>
    <w:p w:rsidR="000D3FDF" w:rsidRPr="000D3FDF" w:rsidRDefault="000D3FDF" w:rsidP="000D3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 xml:space="preserve">По всему периметру территории </w:t>
      </w:r>
      <w:r>
        <w:rPr>
          <w:rFonts w:ascii="Times New Roman" w:hAnsi="Times New Roman" w:cs="Times New Roman"/>
          <w:sz w:val="28"/>
          <w:szCs w:val="28"/>
        </w:rPr>
        <w:t>дошкольного отделения</w:t>
      </w:r>
      <w:r w:rsidRPr="000D3FDF">
        <w:rPr>
          <w:rFonts w:ascii="Times New Roman" w:hAnsi="Times New Roman" w:cs="Times New Roman"/>
          <w:sz w:val="28"/>
          <w:szCs w:val="28"/>
        </w:rPr>
        <w:t xml:space="preserve"> установлено ограждение, которое находится в удовлетворительном состоянии, имеется входная калитка с магнитным замком, входные ворота, на калитке и воротах установлены запирающие устройства.</w:t>
      </w:r>
    </w:p>
    <w:p w:rsidR="00F032A4" w:rsidRPr="000D3FDF" w:rsidRDefault="000D3FDF" w:rsidP="000D3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 xml:space="preserve">Территория </w:t>
      </w:r>
      <w:r w:rsidR="00E54A33">
        <w:rPr>
          <w:rFonts w:ascii="Times New Roman" w:hAnsi="Times New Roman" w:cs="Times New Roman"/>
          <w:sz w:val="28"/>
          <w:szCs w:val="28"/>
        </w:rPr>
        <w:t>дошкольного отделения</w:t>
      </w:r>
      <w:r w:rsidR="00E54A33" w:rsidRPr="00A51022">
        <w:rPr>
          <w:rFonts w:ascii="Times New Roman" w:hAnsi="Times New Roman" w:cs="Times New Roman"/>
          <w:sz w:val="28"/>
          <w:szCs w:val="28"/>
        </w:rPr>
        <w:t xml:space="preserve"> </w:t>
      </w:r>
      <w:r w:rsidRPr="000D3FDF">
        <w:rPr>
          <w:rFonts w:ascii="Times New Roman" w:hAnsi="Times New Roman" w:cs="Times New Roman"/>
          <w:sz w:val="28"/>
          <w:szCs w:val="28"/>
        </w:rPr>
        <w:t>ухожена и озеленена различными видами деревьев и кустарников по всему периметру, имеются газоны, клумбы и цветники. Коллектив поддерживает территорию в хорошем состоянии, ухаживая за цветниками, поддерживая чистоту и порядок.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 xml:space="preserve">В </w:t>
      </w:r>
      <w:r w:rsidR="00E54A33">
        <w:rPr>
          <w:rFonts w:ascii="Times New Roman" w:hAnsi="Times New Roman" w:cs="Times New Roman"/>
          <w:sz w:val="28"/>
          <w:szCs w:val="28"/>
        </w:rPr>
        <w:t>дошкольном отделении</w:t>
      </w:r>
      <w:r w:rsidR="000D3FDF">
        <w:rPr>
          <w:rFonts w:ascii="Times New Roman" w:hAnsi="Times New Roman" w:cs="Times New Roman"/>
          <w:sz w:val="28"/>
          <w:szCs w:val="28"/>
        </w:rPr>
        <w:t xml:space="preserve"> созданы все необходимые условия для организации и проведен</w:t>
      </w:r>
      <w:r w:rsidR="00E54A33">
        <w:rPr>
          <w:rFonts w:ascii="Times New Roman" w:hAnsi="Times New Roman" w:cs="Times New Roman"/>
          <w:sz w:val="28"/>
          <w:szCs w:val="28"/>
        </w:rPr>
        <w:t>и</w:t>
      </w:r>
      <w:r w:rsidR="000D3FDF">
        <w:rPr>
          <w:rFonts w:ascii="Times New Roman" w:hAnsi="Times New Roman" w:cs="Times New Roman"/>
          <w:sz w:val="28"/>
          <w:szCs w:val="28"/>
        </w:rPr>
        <w:t>я образовательного процесса. Оборудован</w:t>
      </w:r>
      <w:r w:rsidRPr="000D3FDF">
        <w:rPr>
          <w:rFonts w:ascii="Times New Roman" w:hAnsi="Times New Roman" w:cs="Times New Roman"/>
          <w:sz w:val="28"/>
          <w:szCs w:val="28"/>
        </w:rPr>
        <w:t xml:space="preserve"> музыкальный за</w:t>
      </w:r>
      <w:r w:rsidR="000D3FDF">
        <w:rPr>
          <w:rFonts w:ascii="Times New Roman" w:hAnsi="Times New Roman" w:cs="Times New Roman"/>
          <w:sz w:val="28"/>
          <w:szCs w:val="28"/>
        </w:rPr>
        <w:t>л, совмещенный с физкультурным.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 xml:space="preserve">В </w:t>
      </w:r>
      <w:r w:rsidR="00E54A33">
        <w:rPr>
          <w:rFonts w:ascii="Times New Roman" w:hAnsi="Times New Roman" w:cs="Times New Roman"/>
          <w:sz w:val="28"/>
          <w:szCs w:val="28"/>
        </w:rPr>
        <w:t>дошкольном отделении</w:t>
      </w:r>
      <w:r w:rsidR="00E54A33" w:rsidRPr="00A51022">
        <w:rPr>
          <w:rFonts w:ascii="Times New Roman" w:hAnsi="Times New Roman" w:cs="Times New Roman"/>
          <w:sz w:val="28"/>
          <w:szCs w:val="28"/>
        </w:rPr>
        <w:t xml:space="preserve"> </w:t>
      </w:r>
      <w:r w:rsidRPr="000D3FDF">
        <w:rPr>
          <w:rFonts w:ascii="Times New Roman" w:hAnsi="Times New Roman" w:cs="Times New Roman"/>
          <w:sz w:val="28"/>
          <w:szCs w:val="28"/>
        </w:rPr>
        <w:t xml:space="preserve">имеется медицинский кабинет, совмещённый с процедурным, изолятор. Кабинет оснащён необходимым медицинским оборудованием, медикаментами. Скоропортящиеся лекарственные средства хранятся в холодильнике. Медицинской сестрой ведётся вся необходимая документация (медицинские книжки, своевременность прохождения медосмотров, журнал бракеража, санитарный журнал и инструкции по </w:t>
      </w:r>
      <w:r w:rsidRPr="000D3FDF">
        <w:rPr>
          <w:rFonts w:ascii="Times New Roman" w:hAnsi="Times New Roman" w:cs="Times New Roman"/>
          <w:sz w:val="28"/>
          <w:szCs w:val="28"/>
        </w:rPr>
        <w:lastRenderedPageBreak/>
        <w:t>эксплуатации медицинского оборудования и др.) в соответствии с требованиями СанПиН.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>Состояние здания и территории учреждения соответствует санитарно-гигиеническим требованиям. Условия труда для сотрудников и жизнедеятельности детей созданы в соответствии с требованиями охраны труда.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 xml:space="preserve">Предметно-развивающая среда, созданная в </w:t>
      </w:r>
      <w:r w:rsidR="00E54A33">
        <w:rPr>
          <w:rFonts w:ascii="Times New Roman" w:hAnsi="Times New Roman" w:cs="Times New Roman"/>
          <w:sz w:val="28"/>
          <w:szCs w:val="28"/>
        </w:rPr>
        <w:t>дошкольном отделении</w:t>
      </w:r>
      <w:r w:rsidRPr="000D3FDF">
        <w:rPr>
          <w:rFonts w:ascii="Times New Roman" w:hAnsi="Times New Roman" w:cs="Times New Roman"/>
          <w:sz w:val="28"/>
          <w:szCs w:val="28"/>
        </w:rPr>
        <w:t>, обеспечивает комфортные, благоприятные условия для развития ребенка в самостоятельной и совместной деятельности в различных видах его активности (умственную, физическую, игровую). При ее создании педагоги опирались на личностно-ориентированную модель взаимодействия между воспитателем и ребенком.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>Среда групп наполнена развивающим содержанием, которое учитывает особенности детей, посещающих группу: возраст, уровень развития, интересы, склонности, способности. Все предметы соразмерны росту, руке и физиологическим возможностям детей.</w:t>
      </w:r>
    </w:p>
    <w:p w:rsidR="00F032A4" w:rsidRPr="000D3FDF" w:rsidRDefault="00F032A4" w:rsidP="000D3F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>Дети могут свободно видоизменять окружающую среду, вновь и вновь созидать ее в соответствии со вкусом и настроением. Детям предоставлено право свободной ориентации в пространстве группы (символы, стрелки). Также при организации пространственной среды учитывается половая дифференциация.</w:t>
      </w:r>
    </w:p>
    <w:p w:rsidR="00F032A4" w:rsidRPr="000D3FDF" w:rsidRDefault="00F032A4" w:rsidP="000C7E8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FDF">
        <w:rPr>
          <w:rFonts w:ascii="Times New Roman" w:hAnsi="Times New Roman" w:cs="Times New Roman"/>
          <w:sz w:val="28"/>
          <w:szCs w:val="28"/>
        </w:rPr>
        <w:t>Пространство групповых помещений полифункционально (материалы используются и для игровой, и для продуктивной, и для исследовательской деятельности), имеет подвижные, трансформируемые границы (чтобы вместить при необходимости всех желающих).</w:t>
      </w:r>
    </w:p>
    <w:p w:rsidR="00887C76" w:rsidRDefault="00F032A4" w:rsidP="005E4B9D">
      <w:pPr>
        <w:pStyle w:val="10"/>
        <w:shd w:val="clear" w:color="auto" w:fill="auto"/>
        <w:tabs>
          <w:tab w:val="left" w:pos="934"/>
        </w:tabs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0D3FDF">
        <w:rPr>
          <w:b w:val="0"/>
          <w:sz w:val="28"/>
          <w:szCs w:val="28"/>
        </w:rPr>
        <w:t>Вывод:</w:t>
      </w:r>
      <w:r w:rsidRPr="000D3FDF">
        <w:rPr>
          <w:sz w:val="28"/>
          <w:szCs w:val="28"/>
        </w:rPr>
        <w:t xml:space="preserve"> </w:t>
      </w:r>
      <w:r w:rsidRPr="00E01CEB">
        <w:rPr>
          <w:b w:val="0"/>
          <w:sz w:val="28"/>
          <w:szCs w:val="28"/>
        </w:rPr>
        <w:t xml:space="preserve">развивающая предметно-пространственная среда </w:t>
      </w:r>
      <w:r w:rsidR="00E54A33" w:rsidRPr="00E54A33">
        <w:rPr>
          <w:b w:val="0"/>
          <w:sz w:val="28"/>
          <w:szCs w:val="28"/>
        </w:rPr>
        <w:t>дошкольного отделения</w:t>
      </w:r>
      <w:r w:rsidRPr="00E01CEB">
        <w:rPr>
          <w:b w:val="0"/>
          <w:sz w:val="28"/>
          <w:szCs w:val="28"/>
        </w:rPr>
        <w:t xml:space="preserve"> соответствует ФГОС ДО и ООП ДО, действующим санитарно-эпидемиологическим требованиям к устройству, содержанию и организации режима работы в дошкольной организации, правилам пожарной безопасности, требованиям охраны труда.</w:t>
      </w:r>
      <w:r w:rsidR="008F33A6" w:rsidRPr="00E01CEB">
        <w:rPr>
          <w:b w:val="0"/>
          <w:sz w:val="28"/>
          <w:szCs w:val="28"/>
        </w:rPr>
        <w:t xml:space="preserve"> </w:t>
      </w:r>
      <w:r w:rsidR="000C7E86" w:rsidRPr="000C7E86">
        <w:rPr>
          <w:b w:val="0"/>
          <w:color w:val="000000"/>
          <w:sz w:val="28"/>
          <w:szCs w:val="24"/>
        </w:rPr>
        <w:t xml:space="preserve">В 2023 году необходимо </w:t>
      </w:r>
      <w:r w:rsidR="000C7E86" w:rsidRPr="000C7E86">
        <w:rPr>
          <w:b w:val="0"/>
          <w:color w:val="000000"/>
          <w:sz w:val="28"/>
          <w:szCs w:val="24"/>
        </w:rPr>
        <w:lastRenderedPageBreak/>
        <w:t>продолжить модернизацию цифрового обучающего оборудования и программного обеспечения, определить источники финансирования закупки.</w:t>
      </w:r>
      <w:r w:rsidR="000C7E86" w:rsidRPr="000C7E86">
        <w:rPr>
          <w:b w:val="0"/>
          <w:sz w:val="32"/>
          <w:szCs w:val="28"/>
        </w:rPr>
        <w:t xml:space="preserve"> </w:t>
      </w:r>
    </w:p>
    <w:p w:rsidR="004C3C78" w:rsidRPr="008F33A6" w:rsidRDefault="004C3C78" w:rsidP="008F33A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3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VIII. Оценка функционирования внутренней системы оценки качества образования</w:t>
      </w:r>
    </w:p>
    <w:p w:rsidR="004C3C78" w:rsidRPr="008F33A6" w:rsidRDefault="004C3C78" w:rsidP="000B3A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3A6">
        <w:rPr>
          <w:rFonts w:ascii="Times New Roman" w:hAnsi="Times New Roman" w:cs="Times New Roman"/>
          <w:color w:val="000000"/>
          <w:sz w:val="28"/>
          <w:szCs w:val="28"/>
        </w:rPr>
        <w:t>Система качества дошкольного образования в</w:t>
      </w:r>
      <w:r w:rsidR="00E54A33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8F33A6">
        <w:rPr>
          <w:rFonts w:ascii="Times New Roman" w:hAnsi="Times New Roman" w:cs="Times New Roman"/>
          <w:color w:val="000000"/>
          <w:sz w:val="28"/>
          <w:szCs w:val="28"/>
        </w:rPr>
        <w:t>ошкольном отделении</w:t>
      </w:r>
      <w:r w:rsidRPr="008F33A6">
        <w:rPr>
          <w:rFonts w:ascii="Times New Roman" w:hAnsi="Times New Roman" w:cs="Times New Roman"/>
          <w:color w:val="000000"/>
          <w:sz w:val="28"/>
          <w:szCs w:val="28"/>
        </w:rPr>
        <w:t xml:space="preserve"> рассматривается как система контроля вн</w:t>
      </w:r>
      <w:r w:rsidR="008F33A6">
        <w:rPr>
          <w:rFonts w:ascii="Times New Roman" w:hAnsi="Times New Roman" w:cs="Times New Roman"/>
          <w:color w:val="000000"/>
          <w:sz w:val="28"/>
          <w:szCs w:val="28"/>
        </w:rPr>
        <w:t xml:space="preserve">утри </w:t>
      </w:r>
      <w:r w:rsidR="00E54A33">
        <w:rPr>
          <w:rFonts w:ascii="Times New Roman" w:hAnsi="Times New Roman" w:cs="Times New Roman"/>
          <w:sz w:val="28"/>
          <w:szCs w:val="28"/>
        </w:rPr>
        <w:t>дошкольного отделения</w:t>
      </w:r>
      <w:r w:rsidRPr="008F33A6">
        <w:rPr>
          <w:rFonts w:ascii="Times New Roman" w:hAnsi="Times New Roman" w:cs="Times New Roman"/>
          <w:color w:val="000000"/>
          <w:sz w:val="28"/>
          <w:szCs w:val="28"/>
        </w:rPr>
        <w:t>, которая включает в</w:t>
      </w:r>
      <w:r w:rsidR="00E54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33A6">
        <w:rPr>
          <w:rFonts w:ascii="Times New Roman" w:hAnsi="Times New Roman" w:cs="Times New Roman"/>
          <w:color w:val="000000"/>
          <w:sz w:val="28"/>
          <w:szCs w:val="28"/>
        </w:rPr>
        <w:t>себя интегративные качества:</w:t>
      </w:r>
    </w:p>
    <w:p w:rsidR="004C3C78" w:rsidRPr="008F33A6" w:rsidRDefault="004C3C78" w:rsidP="000B3A3E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3A6">
        <w:rPr>
          <w:rFonts w:ascii="Times New Roman" w:hAnsi="Times New Roman" w:cs="Times New Roman"/>
          <w:color w:val="000000"/>
          <w:sz w:val="28"/>
          <w:szCs w:val="28"/>
        </w:rPr>
        <w:t>качество методической работы;</w:t>
      </w:r>
    </w:p>
    <w:p w:rsidR="004C3C78" w:rsidRPr="008F33A6" w:rsidRDefault="004C3C78" w:rsidP="000B3A3E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3A6">
        <w:rPr>
          <w:rFonts w:ascii="Times New Roman" w:hAnsi="Times New Roman" w:cs="Times New Roman"/>
          <w:color w:val="000000"/>
          <w:sz w:val="28"/>
          <w:szCs w:val="28"/>
        </w:rPr>
        <w:t>качество воспитательно-образовательного процесса;</w:t>
      </w:r>
    </w:p>
    <w:p w:rsidR="004C3C78" w:rsidRPr="008F33A6" w:rsidRDefault="004C3C78" w:rsidP="000B3A3E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3A6">
        <w:rPr>
          <w:rFonts w:ascii="Times New Roman" w:hAnsi="Times New Roman" w:cs="Times New Roman"/>
          <w:color w:val="000000"/>
          <w:sz w:val="28"/>
          <w:szCs w:val="28"/>
        </w:rPr>
        <w:t>качество взаимодействия с</w:t>
      </w:r>
      <w:r w:rsidR="00E54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33A6">
        <w:rPr>
          <w:rFonts w:ascii="Times New Roman" w:hAnsi="Times New Roman" w:cs="Times New Roman"/>
          <w:color w:val="000000"/>
          <w:sz w:val="28"/>
          <w:szCs w:val="28"/>
        </w:rPr>
        <w:t>родителями;</w:t>
      </w:r>
    </w:p>
    <w:p w:rsidR="004C3C78" w:rsidRPr="008F33A6" w:rsidRDefault="00E54A33" w:rsidP="000B3A3E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качество работы с </w:t>
      </w:r>
      <w:r w:rsidR="004C3C78" w:rsidRPr="008F33A6">
        <w:rPr>
          <w:rFonts w:ascii="Times New Roman" w:hAnsi="Times New Roman" w:cs="Times New Roman"/>
          <w:color w:val="000000"/>
          <w:sz w:val="28"/>
          <w:szCs w:val="28"/>
        </w:rPr>
        <w:t>педагогическими кадрами;</w:t>
      </w:r>
    </w:p>
    <w:p w:rsidR="004C3C78" w:rsidRPr="008F33A6" w:rsidRDefault="004C3C78" w:rsidP="000B3A3E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3A6">
        <w:rPr>
          <w:rFonts w:ascii="Times New Roman" w:hAnsi="Times New Roman" w:cs="Times New Roman"/>
          <w:color w:val="000000"/>
          <w:sz w:val="28"/>
          <w:szCs w:val="28"/>
        </w:rPr>
        <w:t>качество развивающей предметно-пространственной среды.</w:t>
      </w:r>
    </w:p>
    <w:p w:rsidR="004C3C78" w:rsidRPr="008F33A6" w:rsidRDefault="004C3C78" w:rsidP="000B3A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3A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54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33A6">
        <w:rPr>
          <w:rFonts w:ascii="Times New Roman" w:hAnsi="Times New Roman" w:cs="Times New Roman"/>
          <w:color w:val="000000"/>
          <w:sz w:val="28"/>
          <w:szCs w:val="28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 w:rsidR="00E54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33A6">
        <w:rPr>
          <w:rFonts w:ascii="Times New Roman" w:hAnsi="Times New Roman" w:cs="Times New Roman"/>
          <w:color w:val="000000"/>
          <w:sz w:val="28"/>
          <w:szCs w:val="28"/>
        </w:rPr>
        <w:t>своевременную информацию, необходимую для принятия управленческих решений.</w:t>
      </w:r>
    </w:p>
    <w:p w:rsidR="00F032A4" w:rsidRDefault="00F032A4" w:rsidP="000B3A3E">
      <w:pPr>
        <w:pStyle w:val="10"/>
        <w:shd w:val="clear" w:color="auto" w:fill="auto"/>
        <w:tabs>
          <w:tab w:val="left" w:pos="934"/>
        </w:tabs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ED4585">
        <w:rPr>
          <w:b w:val="0"/>
          <w:sz w:val="28"/>
          <w:szCs w:val="28"/>
        </w:rPr>
        <w:t>Мониторинг качества образовательной деятельности в 20</w:t>
      </w:r>
      <w:r w:rsidR="000B3A3E">
        <w:rPr>
          <w:b w:val="0"/>
          <w:sz w:val="28"/>
          <w:szCs w:val="28"/>
        </w:rPr>
        <w:t>2</w:t>
      </w:r>
      <w:r w:rsidR="00CF4D79">
        <w:rPr>
          <w:b w:val="0"/>
          <w:sz w:val="28"/>
          <w:szCs w:val="28"/>
        </w:rPr>
        <w:t>2</w:t>
      </w:r>
      <w:r w:rsidRPr="00ED4585">
        <w:rPr>
          <w:b w:val="0"/>
          <w:sz w:val="28"/>
          <w:szCs w:val="28"/>
        </w:rPr>
        <w:t xml:space="preserve"> году показал </w:t>
      </w:r>
      <w:r w:rsidR="00CF4D79">
        <w:rPr>
          <w:b w:val="0"/>
          <w:sz w:val="28"/>
          <w:szCs w:val="28"/>
        </w:rPr>
        <w:t>эффективную</w:t>
      </w:r>
      <w:r w:rsidRPr="00ED4585">
        <w:rPr>
          <w:b w:val="0"/>
          <w:sz w:val="28"/>
          <w:szCs w:val="28"/>
        </w:rPr>
        <w:t xml:space="preserve"> работу педагогического коллектива по всем показателям. </w:t>
      </w:r>
    </w:p>
    <w:p w:rsidR="00F032A4" w:rsidRDefault="00F032A4" w:rsidP="000B3A3E">
      <w:pPr>
        <w:pStyle w:val="10"/>
        <w:shd w:val="clear" w:color="auto" w:fill="auto"/>
        <w:tabs>
          <w:tab w:val="left" w:pos="934"/>
        </w:tabs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ED4585">
        <w:rPr>
          <w:b w:val="0"/>
          <w:sz w:val="28"/>
          <w:szCs w:val="28"/>
        </w:rPr>
        <w:t xml:space="preserve">Состояние здоровья и физического развития воспитанников удовлетворительные. </w:t>
      </w:r>
    </w:p>
    <w:p w:rsidR="00F032A4" w:rsidRDefault="000B3A3E" w:rsidP="000B3A3E">
      <w:pPr>
        <w:pStyle w:val="10"/>
        <w:shd w:val="clear" w:color="auto" w:fill="auto"/>
        <w:tabs>
          <w:tab w:val="left" w:pos="934"/>
        </w:tabs>
        <w:spacing w:after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83</w:t>
      </w:r>
      <w:r w:rsidR="00F032A4">
        <w:rPr>
          <w:b w:val="0"/>
          <w:sz w:val="28"/>
          <w:szCs w:val="28"/>
        </w:rPr>
        <w:t>%</w:t>
      </w:r>
      <w:r w:rsidR="00F032A4" w:rsidRPr="00ED4585">
        <w:rPr>
          <w:b w:val="0"/>
          <w:sz w:val="28"/>
          <w:szCs w:val="28"/>
        </w:rPr>
        <w:t xml:space="preserve"> детей успешно освоили образовательную программу дошкольного образо</w:t>
      </w:r>
      <w:r w:rsidR="00F032A4">
        <w:rPr>
          <w:b w:val="0"/>
          <w:sz w:val="28"/>
          <w:szCs w:val="28"/>
        </w:rPr>
        <w:t>вания в своей возрастной группе.</w:t>
      </w:r>
      <w:r w:rsidR="00F032A4" w:rsidRPr="00ED4585">
        <w:rPr>
          <w:b w:val="0"/>
          <w:sz w:val="28"/>
          <w:szCs w:val="28"/>
        </w:rPr>
        <w:t xml:space="preserve"> Воспитанники подготовительных групп показали высокие показатели готовности к школьному обучению. </w:t>
      </w:r>
    </w:p>
    <w:p w:rsidR="00F032A4" w:rsidRDefault="00F032A4" w:rsidP="000B3A3E">
      <w:pPr>
        <w:pStyle w:val="10"/>
        <w:shd w:val="clear" w:color="auto" w:fill="auto"/>
        <w:tabs>
          <w:tab w:val="left" w:pos="934"/>
        </w:tabs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ED4585">
        <w:rPr>
          <w:b w:val="0"/>
          <w:sz w:val="28"/>
          <w:szCs w:val="28"/>
        </w:rPr>
        <w:t xml:space="preserve">В течение года воспитанники </w:t>
      </w:r>
      <w:r w:rsidR="00E54A33" w:rsidRPr="00E54A33">
        <w:rPr>
          <w:b w:val="0"/>
          <w:sz w:val="28"/>
          <w:szCs w:val="28"/>
        </w:rPr>
        <w:t>дошкольного отделения</w:t>
      </w:r>
      <w:r w:rsidR="00E54A33" w:rsidRPr="00A51022">
        <w:rPr>
          <w:sz w:val="28"/>
          <w:szCs w:val="28"/>
        </w:rPr>
        <w:t xml:space="preserve"> </w:t>
      </w:r>
      <w:r w:rsidRPr="00ED4585">
        <w:rPr>
          <w:b w:val="0"/>
          <w:sz w:val="28"/>
          <w:szCs w:val="28"/>
        </w:rPr>
        <w:t xml:space="preserve">успешно участвовали в конкурсах и мероприятиях различного уровня. </w:t>
      </w:r>
    </w:p>
    <w:p w:rsidR="00F032A4" w:rsidRDefault="00F032A4" w:rsidP="000B3A3E">
      <w:pPr>
        <w:pStyle w:val="10"/>
        <w:shd w:val="clear" w:color="auto" w:fill="auto"/>
        <w:tabs>
          <w:tab w:val="left" w:pos="934"/>
        </w:tabs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ED4585">
        <w:rPr>
          <w:b w:val="0"/>
          <w:sz w:val="28"/>
          <w:szCs w:val="28"/>
        </w:rPr>
        <w:t xml:space="preserve">В </w:t>
      </w:r>
      <w:r>
        <w:rPr>
          <w:b w:val="0"/>
          <w:sz w:val="28"/>
          <w:szCs w:val="28"/>
        </w:rPr>
        <w:t>течение</w:t>
      </w:r>
      <w:r w:rsidRPr="00ED4585">
        <w:rPr>
          <w:b w:val="0"/>
          <w:sz w:val="28"/>
          <w:szCs w:val="28"/>
        </w:rPr>
        <w:t xml:space="preserve"> 20</w:t>
      </w:r>
      <w:r w:rsidR="000B3A3E">
        <w:rPr>
          <w:b w:val="0"/>
          <w:sz w:val="28"/>
          <w:szCs w:val="28"/>
        </w:rPr>
        <w:t>2</w:t>
      </w:r>
      <w:r w:rsidR="00CF4D79">
        <w:rPr>
          <w:b w:val="0"/>
          <w:sz w:val="28"/>
          <w:szCs w:val="28"/>
        </w:rPr>
        <w:t>2</w:t>
      </w:r>
      <w:r w:rsidRPr="00ED4585">
        <w:rPr>
          <w:b w:val="0"/>
          <w:sz w:val="28"/>
          <w:szCs w:val="28"/>
        </w:rPr>
        <w:t xml:space="preserve"> года проводилось анкетирование родителей</w:t>
      </w:r>
      <w:r>
        <w:rPr>
          <w:b w:val="0"/>
          <w:sz w:val="28"/>
          <w:szCs w:val="28"/>
        </w:rPr>
        <w:t xml:space="preserve"> об удовлетворённости работой дошкольного отделения. В </w:t>
      </w:r>
      <w:r w:rsidR="000B3A3E">
        <w:rPr>
          <w:b w:val="0"/>
          <w:sz w:val="28"/>
          <w:szCs w:val="28"/>
        </w:rPr>
        <w:t>анкетировании приняли участие 74</w:t>
      </w:r>
      <w:r>
        <w:rPr>
          <w:b w:val="0"/>
          <w:sz w:val="28"/>
          <w:szCs w:val="28"/>
        </w:rPr>
        <w:t>% родителей.</w:t>
      </w:r>
      <w:r w:rsidRPr="00ED458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Получены следующие результаты:</w:t>
      </w:r>
    </w:p>
    <w:p w:rsidR="00F032A4" w:rsidRDefault="000B3A3E" w:rsidP="000B3A3E">
      <w:pPr>
        <w:pStyle w:val="10"/>
        <w:numPr>
          <w:ilvl w:val="0"/>
          <w:numId w:val="15"/>
        </w:numPr>
        <w:shd w:val="clear" w:color="auto" w:fill="auto"/>
        <w:tabs>
          <w:tab w:val="left" w:pos="934"/>
        </w:tabs>
        <w:spacing w:after="0" w:line="360" w:lineRule="auto"/>
        <w:ind w:left="0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96</w:t>
      </w:r>
      <w:r w:rsidR="00F032A4" w:rsidRPr="00ED4585">
        <w:rPr>
          <w:b w:val="0"/>
          <w:sz w:val="28"/>
          <w:szCs w:val="28"/>
        </w:rPr>
        <w:t xml:space="preserve"> % опрошенных родителей согласны с тем, что педагоги </w:t>
      </w:r>
      <w:r w:rsidR="00E54A33" w:rsidRPr="00E54A33">
        <w:rPr>
          <w:b w:val="0"/>
          <w:sz w:val="28"/>
          <w:szCs w:val="28"/>
        </w:rPr>
        <w:t>дошкольного отделения</w:t>
      </w:r>
      <w:r w:rsidR="00E54A33" w:rsidRPr="00A51022">
        <w:rPr>
          <w:sz w:val="28"/>
          <w:szCs w:val="28"/>
        </w:rPr>
        <w:t xml:space="preserve"> </w:t>
      </w:r>
      <w:r w:rsidR="00F032A4" w:rsidRPr="00ED4585">
        <w:rPr>
          <w:b w:val="0"/>
          <w:sz w:val="28"/>
          <w:szCs w:val="28"/>
        </w:rPr>
        <w:t>доброжелательно относятся к детям, справедливо оценивают достижения детей, учитывают индивидуальные особенности и проводят раз</w:t>
      </w:r>
      <w:r w:rsidR="00F032A4">
        <w:rPr>
          <w:b w:val="0"/>
          <w:sz w:val="28"/>
          <w:szCs w:val="28"/>
        </w:rPr>
        <w:t>нообразные мероприятия с детьми;</w:t>
      </w:r>
    </w:p>
    <w:p w:rsidR="00F032A4" w:rsidRDefault="00F032A4" w:rsidP="000B3A3E">
      <w:pPr>
        <w:pStyle w:val="10"/>
        <w:numPr>
          <w:ilvl w:val="0"/>
          <w:numId w:val="15"/>
        </w:numPr>
        <w:shd w:val="clear" w:color="auto" w:fill="auto"/>
        <w:tabs>
          <w:tab w:val="left" w:pos="934"/>
        </w:tabs>
        <w:spacing w:after="0" w:line="360" w:lineRule="auto"/>
        <w:ind w:left="0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94</w:t>
      </w:r>
      <w:r w:rsidRPr="00ED4585">
        <w:rPr>
          <w:b w:val="0"/>
          <w:sz w:val="28"/>
          <w:szCs w:val="28"/>
        </w:rPr>
        <w:t xml:space="preserve"> % родителей устраивает управление </w:t>
      </w:r>
      <w:r w:rsidR="00E54A33" w:rsidRPr="00E54A33">
        <w:rPr>
          <w:b w:val="0"/>
          <w:sz w:val="28"/>
          <w:szCs w:val="28"/>
        </w:rPr>
        <w:t>дошкольного отделения</w:t>
      </w:r>
      <w:r w:rsidRPr="00ED4585">
        <w:rPr>
          <w:b w:val="0"/>
          <w:sz w:val="28"/>
          <w:szCs w:val="28"/>
        </w:rPr>
        <w:t xml:space="preserve">. Они отмечают, что с администрацией и педагогами налажен конструктивный диалог, что в </w:t>
      </w:r>
      <w:r w:rsidR="00E54A33" w:rsidRPr="00E54A33">
        <w:rPr>
          <w:b w:val="0"/>
          <w:sz w:val="28"/>
          <w:szCs w:val="28"/>
        </w:rPr>
        <w:t>дошкольном отделении</w:t>
      </w:r>
      <w:r w:rsidR="00E54A33" w:rsidRPr="00A51022">
        <w:rPr>
          <w:sz w:val="28"/>
          <w:szCs w:val="28"/>
        </w:rPr>
        <w:t xml:space="preserve"> </w:t>
      </w:r>
      <w:r w:rsidRPr="00ED4585">
        <w:rPr>
          <w:b w:val="0"/>
          <w:sz w:val="28"/>
          <w:szCs w:val="28"/>
        </w:rPr>
        <w:t>создаются условия для проявления способностей каждого ребенка</w:t>
      </w:r>
      <w:r>
        <w:rPr>
          <w:b w:val="0"/>
          <w:sz w:val="28"/>
          <w:szCs w:val="28"/>
        </w:rPr>
        <w:t>;</w:t>
      </w:r>
    </w:p>
    <w:p w:rsidR="00F032A4" w:rsidRDefault="00F032A4" w:rsidP="000B3A3E">
      <w:pPr>
        <w:pStyle w:val="10"/>
        <w:numPr>
          <w:ilvl w:val="0"/>
          <w:numId w:val="15"/>
        </w:numPr>
        <w:shd w:val="clear" w:color="auto" w:fill="auto"/>
        <w:tabs>
          <w:tab w:val="left" w:pos="934"/>
        </w:tabs>
        <w:spacing w:after="0" w:line="360" w:lineRule="auto"/>
        <w:ind w:left="0" w:firstLine="709"/>
        <w:jc w:val="both"/>
        <w:rPr>
          <w:b w:val="0"/>
          <w:sz w:val="28"/>
          <w:szCs w:val="28"/>
        </w:rPr>
      </w:pPr>
      <w:r w:rsidRPr="00ED4585">
        <w:rPr>
          <w:b w:val="0"/>
          <w:sz w:val="28"/>
          <w:szCs w:val="28"/>
        </w:rPr>
        <w:t>8</w:t>
      </w:r>
      <w:r w:rsidR="000B3A3E">
        <w:rPr>
          <w:b w:val="0"/>
          <w:sz w:val="28"/>
          <w:szCs w:val="28"/>
        </w:rPr>
        <w:t>3</w:t>
      </w:r>
      <w:r w:rsidRPr="00ED4585">
        <w:rPr>
          <w:b w:val="0"/>
          <w:sz w:val="28"/>
          <w:szCs w:val="28"/>
        </w:rPr>
        <w:t xml:space="preserve"> % опрошенных родителей устраивает мате</w:t>
      </w:r>
      <w:r w:rsidR="00E54A33">
        <w:rPr>
          <w:b w:val="0"/>
          <w:sz w:val="28"/>
          <w:szCs w:val="28"/>
        </w:rPr>
        <w:t>риально-техническое обеспечение</w:t>
      </w:r>
      <w:r w:rsidRPr="00ED4585">
        <w:rPr>
          <w:b w:val="0"/>
          <w:sz w:val="28"/>
          <w:szCs w:val="28"/>
        </w:rPr>
        <w:t>. Некоторые высказывают пожелания по улучшению предметно-пространственной среды детского учреждения.</w:t>
      </w:r>
    </w:p>
    <w:p w:rsidR="00F032A4" w:rsidRDefault="00F032A4" w:rsidP="000B3A3E">
      <w:pPr>
        <w:pStyle w:val="10"/>
        <w:shd w:val="clear" w:color="auto" w:fill="auto"/>
        <w:tabs>
          <w:tab w:val="left" w:pos="934"/>
        </w:tabs>
        <w:spacing w:after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Таким образом, в</w:t>
      </w:r>
      <w:r w:rsidRPr="00ED4585">
        <w:rPr>
          <w:b w:val="0"/>
          <w:sz w:val="28"/>
          <w:szCs w:val="28"/>
        </w:rPr>
        <w:t xml:space="preserve"> контексте общей удовлетворенности родителей качеством работы </w:t>
      </w:r>
      <w:r w:rsidR="00E54A33" w:rsidRPr="00E54A33">
        <w:rPr>
          <w:b w:val="0"/>
          <w:sz w:val="28"/>
          <w:szCs w:val="28"/>
        </w:rPr>
        <w:t>дошкольного отделения</w:t>
      </w:r>
      <w:r w:rsidRPr="00ED4585">
        <w:rPr>
          <w:b w:val="0"/>
          <w:sz w:val="28"/>
          <w:szCs w:val="28"/>
        </w:rPr>
        <w:t xml:space="preserve"> оценка у большинства родителей воспитанников положительная. В плане материально-технического обеспечения реализации игровой, </w:t>
      </w:r>
      <w:r>
        <w:rPr>
          <w:b w:val="0"/>
          <w:sz w:val="28"/>
          <w:szCs w:val="28"/>
        </w:rPr>
        <w:t>двигательной</w:t>
      </w:r>
      <w:r w:rsidRPr="00ED4585">
        <w:rPr>
          <w:b w:val="0"/>
          <w:sz w:val="28"/>
          <w:szCs w:val="28"/>
        </w:rPr>
        <w:t xml:space="preserve"> деятельности сохраняются трудности (</w:t>
      </w:r>
      <w:r>
        <w:rPr>
          <w:b w:val="0"/>
          <w:sz w:val="28"/>
          <w:szCs w:val="28"/>
        </w:rPr>
        <w:t>недостаточное оборудование спортивной площадки</w:t>
      </w:r>
      <w:r w:rsidRPr="00ED4585">
        <w:rPr>
          <w:b w:val="0"/>
          <w:sz w:val="28"/>
          <w:szCs w:val="28"/>
        </w:rPr>
        <w:t>).</w:t>
      </w:r>
      <w:r>
        <w:rPr>
          <w:b w:val="0"/>
          <w:sz w:val="28"/>
          <w:szCs w:val="28"/>
        </w:rPr>
        <w:t xml:space="preserve"> Также необходимо провести </w:t>
      </w:r>
      <w:r w:rsidR="00E54A33">
        <w:rPr>
          <w:b w:val="0"/>
          <w:sz w:val="28"/>
          <w:szCs w:val="28"/>
        </w:rPr>
        <w:t xml:space="preserve">косметический </w:t>
      </w:r>
      <w:r>
        <w:rPr>
          <w:b w:val="0"/>
          <w:sz w:val="28"/>
          <w:szCs w:val="28"/>
        </w:rPr>
        <w:t xml:space="preserve">ремонт </w:t>
      </w:r>
      <w:r w:rsidR="000B3A3E">
        <w:rPr>
          <w:b w:val="0"/>
          <w:sz w:val="28"/>
          <w:szCs w:val="28"/>
        </w:rPr>
        <w:t>музыкального зала</w:t>
      </w:r>
      <w:r w:rsidR="00E54A33">
        <w:rPr>
          <w:b w:val="0"/>
          <w:sz w:val="28"/>
          <w:szCs w:val="28"/>
        </w:rPr>
        <w:t xml:space="preserve"> и</w:t>
      </w:r>
      <w:r>
        <w:rPr>
          <w:b w:val="0"/>
          <w:sz w:val="28"/>
          <w:szCs w:val="28"/>
        </w:rPr>
        <w:t xml:space="preserve"> в прачечной.</w:t>
      </w:r>
    </w:p>
    <w:p w:rsidR="00F032A4" w:rsidRPr="00023572" w:rsidRDefault="00F032A4" w:rsidP="000B3A3E">
      <w:pPr>
        <w:pStyle w:val="10"/>
        <w:shd w:val="clear" w:color="auto" w:fill="auto"/>
        <w:tabs>
          <w:tab w:val="left" w:pos="934"/>
        </w:tabs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023572">
        <w:rPr>
          <w:b w:val="0"/>
          <w:sz w:val="28"/>
          <w:szCs w:val="28"/>
        </w:rPr>
        <w:t xml:space="preserve">Вывод: удовлетворенность родителей </w:t>
      </w:r>
      <w:r>
        <w:rPr>
          <w:b w:val="0"/>
          <w:sz w:val="28"/>
          <w:szCs w:val="28"/>
        </w:rPr>
        <w:t xml:space="preserve">ДО </w:t>
      </w:r>
      <w:r w:rsidRPr="00023572">
        <w:rPr>
          <w:b w:val="0"/>
          <w:sz w:val="28"/>
          <w:szCs w:val="28"/>
        </w:rPr>
        <w:t xml:space="preserve">составляет </w:t>
      </w:r>
      <w:r>
        <w:rPr>
          <w:b w:val="0"/>
          <w:sz w:val="28"/>
          <w:szCs w:val="28"/>
        </w:rPr>
        <w:t>85%,</w:t>
      </w:r>
      <w:r w:rsidRPr="00023572">
        <w:rPr>
          <w:b w:val="0"/>
          <w:sz w:val="28"/>
          <w:szCs w:val="28"/>
        </w:rPr>
        <w:t xml:space="preserve"> что свидетельствует о высоком уровне удовлетворенности законных представителей образовательным учреждением.</w:t>
      </w:r>
    </w:p>
    <w:p w:rsidR="00E54A33" w:rsidRDefault="00E54A33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bookmarkStart w:id="2" w:name="_GoBack"/>
      <w:bookmarkEnd w:id="2"/>
    </w:p>
    <w:p w:rsidR="00E54A33" w:rsidRDefault="00E54A33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E54A33" w:rsidRDefault="00E54A33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E54A33" w:rsidRDefault="00E54A33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E54A33" w:rsidRDefault="00E54A33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E54A33" w:rsidRDefault="00E54A33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887C76" w:rsidRDefault="00887C76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887C76" w:rsidRDefault="00887C76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887C76" w:rsidRDefault="00887C76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4C3C78" w:rsidRPr="000B3A3E" w:rsidRDefault="004C3C78" w:rsidP="000B3A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0B3A3E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lastRenderedPageBreak/>
        <w:t>Статистическая часть</w:t>
      </w:r>
    </w:p>
    <w:p w:rsidR="000B3A3E" w:rsidRDefault="004C3C78" w:rsidP="000B3A3E">
      <w:pPr>
        <w:tabs>
          <w:tab w:val="left" w:pos="8826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B3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Результаты анализа показателей деятельности </w:t>
      </w:r>
    </w:p>
    <w:p w:rsidR="004C3C78" w:rsidRPr="000B3A3E" w:rsidRDefault="000B3A3E" w:rsidP="000B3A3E">
      <w:pPr>
        <w:tabs>
          <w:tab w:val="left" w:pos="8826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BD2">
        <w:rPr>
          <w:rFonts w:ascii="Times New Roman" w:hAnsi="Times New Roman" w:cs="Times New Roman"/>
          <w:b/>
          <w:sz w:val="28"/>
          <w:szCs w:val="28"/>
        </w:rPr>
        <w:t>МБОУ Школ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131BD2">
        <w:rPr>
          <w:rFonts w:ascii="Times New Roman" w:hAnsi="Times New Roman" w:cs="Times New Roman"/>
          <w:b/>
          <w:sz w:val="28"/>
          <w:szCs w:val="28"/>
        </w:rPr>
        <w:t xml:space="preserve"> № 121 (дошкольно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131BD2">
        <w:rPr>
          <w:rFonts w:ascii="Times New Roman" w:hAnsi="Times New Roman" w:cs="Times New Roman"/>
          <w:b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131BD2">
        <w:rPr>
          <w:rFonts w:ascii="Times New Roman" w:hAnsi="Times New Roman" w:cs="Times New Roman"/>
          <w:b/>
          <w:sz w:val="28"/>
          <w:szCs w:val="28"/>
        </w:rPr>
        <w:t>) г.о. Самара</w:t>
      </w:r>
    </w:p>
    <w:p w:rsidR="00135594" w:rsidRPr="000B3A3E" w:rsidRDefault="004C3C78" w:rsidP="000B3A3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3A3E">
        <w:rPr>
          <w:rFonts w:ascii="Times New Roman" w:hAnsi="Times New Roman" w:cs="Times New Roman"/>
          <w:color w:val="000000"/>
          <w:sz w:val="28"/>
          <w:szCs w:val="28"/>
        </w:rPr>
        <w:t>Данные приведены по</w:t>
      </w:r>
      <w:r w:rsidR="00E54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3A3E">
        <w:rPr>
          <w:rFonts w:ascii="Times New Roman" w:hAnsi="Times New Roman" w:cs="Times New Roman"/>
          <w:color w:val="000000"/>
          <w:sz w:val="28"/>
          <w:szCs w:val="28"/>
        </w:rPr>
        <w:t>сос</w:t>
      </w:r>
      <w:r w:rsidR="00FD117A">
        <w:rPr>
          <w:rFonts w:ascii="Times New Roman" w:hAnsi="Times New Roman" w:cs="Times New Roman"/>
          <w:color w:val="000000"/>
          <w:sz w:val="28"/>
          <w:szCs w:val="28"/>
        </w:rPr>
        <w:t>тоянию на 3</w:t>
      </w:r>
      <w:r w:rsidR="00CE4414">
        <w:rPr>
          <w:rFonts w:ascii="Times New Roman" w:hAnsi="Times New Roman" w:cs="Times New Roman"/>
          <w:color w:val="000000"/>
          <w:sz w:val="28"/>
          <w:szCs w:val="28"/>
        </w:rPr>
        <w:t>1.12.2022</w:t>
      </w:r>
      <w:r w:rsidR="000B3A3E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Pr="000B3A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9"/>
        <w:tblW w:w="0" w:type="auto"/>
        <w:jc w:val="center"/>
        <w:tblLook w:val="04A0"/>
      </w:tblPr>
      <w:tblGrid>
        <w:gridCol w:w="916"/>
        <w:gridCol w:w="5885"/>
        <w:gridCol w:w="2770"/>
      </w:tblGrid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b/>
                <w:sz w:val="28"/>
                <w:szCs w:val="28"/>
                <w:u w:val="none"/>
                <w:lang w:val="ru-RU"/>
              </w:rPr>
              <w:t>№</w:t>
            </w:r>
            <w:r w:rsidRPr="00624666">
              <w:rPr>
                <w:rStyle w:val="20"/>
                <w:rFonts w:eastAsiaTheme="minorHAnsi"/>
                <w:b/>
                <w:sz w:val="28"/>
                <w:szCs w:val="28"/>
                <w:u w:val="none"/>
              </w:rPr>
              <w:t xml:space="preserve"> п/п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b/>
                <w:sz w:val="28"/>
                <w:szCs w:val="28"/>
                <w:u w:val="none"/>
              </w:rPr>
              <w:t>Показатели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b/>
                <w:sz w:val="28"/>
                <w:szCs w:val="28"/>
                <w:u w:val="none"/>
              </w:rPr>
              <w:t>Единица измерения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tabs>
                <w:tab w:val="left" w:pos="88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666">
              <w:rPr>
                <w:rStyle w:val="211pt"/>
                <w:rFonts w:eastAsiaTheme="minorHAnsi"/>
                <w:sz w:val="28"/>
                <w:szCs w:val="28"/>
              </w:rPr>
              <w:t>1</w:t>
            </w:r>
            <w:r w:rsidRPr="00624666">
              <w:rPr>
                <w:rStyle w:val="2ArialUnicodeMS7pt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tabs>
                <w:tab w:val="left" w:pos="88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Образовательная деятельность</w:t>
            </w:r>
          </w:p>
        </w:tc>
      </w:tr>
      <w:tr w:rsidR="00624666" w:rsidRPr="00624666" w:rsidTr="00624666">
        <w:trPr>
          <w:trHeight w:val="260"/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0B3A3E" w:rsidP="00CF4D7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</w:t>
            </w:r>
            <w:r w:rsidR="00CF4D79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85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</w:t>
            </w:r>
          </w:p>
        </w:tc>
      </w:tr>
      <w:tr w:rsidR="00624666" w:rsidRPr="00624666" w:rsidTr="00624666">
        <w:trPr>
          <w:trHeight w:val="10"/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В режиме полного дня </w:t>
            </w:r>
            <w:r w:rsidRPr="00624666">
              <w:rPr>
                <w:rStyle w:val="21pt"/>
                <w:rFonts w:eastAsiaTheme="minorHAnsi"/>
                <w:sz w:val="28"/>
                <w:szCs w:val="28"/>
              </w:rPr>
              <w:t>(8-12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 часов)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0B3A3E" w:rsidP="00CF4D7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</w:t>
            </w:r>
            <w:r w:rsidR="00CF4D79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85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В режиме кратковременного пребывания </w:t>
            </w:r>
            <w:r w:rsidRPr="00624666">
              <w:rPr>
                <w:rStyle w:val="21pt"/>
                <w:rFonts w:eastAsiaTheme="minorHAnsi"/>
                <w:sz w:val="28"/>
                <w:szCs w:val="28"/>
              </w:rPr>
              <w:t>(3-5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 часов)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0 человек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1.1.3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В семейной дошкольной группе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0 человек</w:t>
            </w:r>
          </w:p>
        </w:tc>
      </w:tr>
      <w:tr w:rsidR="00624666" w:rsidRPr="00624666" w:rsidTr="00624666">
        <w:trPr>
          <w:trHeight w:val="270"/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1.1.4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0 человек</w:t>
            </w:r>
          </w:p>
        </w:tc>
      </w:tr>
      <w:tr w:rsidR="00624666" w:rsidRPr="00624666" w:rsidTr="00624666">
        <w:trPr>
          <w:trHeight w:val="10"/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25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1.3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CF4D7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160</w:t>
            </w:r>
            <w:r w:rsid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 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человек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1.4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624666">
            <w:pPr>
              <w:spacing w:line="360" w:lineRule="auto"/>
              <w:ind w:left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185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100%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1.4.1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В режиме полного дня </w:t>
            </w:r>
            <w:r w:rsidRPr="00624666">
              <w:rPr>
                <w:rStyle w:val="21pt"/>
                <w:rFonts w:eastAsiaTheme="minorHAnsi"/>
                <w:sz w:val="28"/>
                <w:szCs w:val="28"/>
              </w:rPr>
              <w:t>(8-12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 часов)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B918B8" w:rsidP="00CF4D79">
            <w:pPr>
              <w:spacing w:line="360" w:lineRule="auto"/>
              <w:ind w:left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</w:t>
            </w:r>
            <w:r w:rsidR="00CF4D79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85 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человек/ 100%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1.4.2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В режиме продленного дня (12 - 14 часов)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0 человек/ 0%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1.4.3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В режиме круглосуточного пребывания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0 человек/ 0%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lastRenderedPageBreak/>
              <w:t>1.5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6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3%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1.5.1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0 человек/ 0%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1.5.2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6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3%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1.5.3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По присмотру и уходу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6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3%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1.6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B918B8" w:rsidRDefault="00B918B8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5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</w:rPr>
              <w:t>,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6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дн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ей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1.7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CF4D7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</w:t>
            </w:r>
            <w:r w:rsidR="00CF4D79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4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1.7.1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4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29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1.7.2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CF4D7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2</w:t>
            </w:r>
            <w:r w:rsidR="00B918B8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14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1.7.3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CF4D7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10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71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1.7.4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lastRenderedPageBreak/>
              <w:t>педагогической направленности (профиля)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lastRenderedPageBreak/>
              <w:t>8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55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lastRenderedPageBreak/>
              <w:t>1.8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CF4D79" w:rsidP="00CF4D7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5 </w:t>
            </w:r>
            <w:r w:rsidR="00B918B8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человек/ 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36</w:t>
            </w:r>
            <w:r w:rsidR="00D32544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 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1.8.1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Высшая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B918B8" w:rsidP="00D32544">
            <w:pPr>
              <w:spacing w:line="360" w:lineRule="auto"/>
              <w:ind w:left="3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3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человека/ </w:t>
            </w:r>
            <w:r w:rsidR="00D32544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60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1.8.2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Первая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D32544" w:rsidP="00D32544">
            <w:pPr>
              <w:spacing w:line="360" w:lineRule="auto"/>
              <w:ind w:left="3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2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человека/ 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40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1.9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1.9.1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До 5 лет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D32544" w:rsidP="00624666">
            <w:pPr>
              <w:spacing w:line="360" w:lineRule="auto"/>
              <w:ind w:left="3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3</w:t>
            </w:r>
            <w:r w:rsidR="00B918B8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человека/ </w:t>
            </w:r>
            <w:r w:rsidR="00B918B8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15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1.9.2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Свыше 30 лет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B918B8" w:rsidP="00624666">
            <w:pPr>
              <w:spacing w:line="360" w:lineRule="auto"/>
              <w:ind w:left="3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4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человека/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58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1.10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B918B8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3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</w:t>
            </w:r>
            <w:r w:rsidR="00D32544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21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D32544" w:rsidP="00D32544">
            <w:pPr>
              <w:spacing w:line="360" w:lineRule="auto"/>
              <w:ind w:left="3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4</w:t>
            </w:r>
            <w:r w:rsidR="00B918B8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человека/</w:t>
            </w:r>
            <w:r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29</w:t>
            </w:r>
            <w:r w:rsidR="00624666"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lastRenderedPageBreak/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B918B8">
            <w:pPr>
              <w:spacing w:line="360" w:lineRule="auto"/>
              <w:ind w:left="3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lastRenderedPageBreak/>
              <w:t>1</w:t>
            </w:r>
            <w:r w:rsidR="00D32544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4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</w:t>
            </w:r>
            <w:r w:rsidR="00B918B8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100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lastRenderedPageBreak/>
              <w:t>1.13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3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2 человека/1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4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%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1.14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D3254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</w:t>
            </w:r>
            <w:r w:rsidR="00D32544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4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 xml:space="preserve"> человек/ </w:t>
            </w:r>
            <w:r w:rsidR="00F3341F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1</w:t>
            </w:r>
            <w:r w:rsidR="00D32544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85 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человек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1.15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1.15.1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Музыкального руководителя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да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1.15.2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Инструктора по физической культуре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нет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1.15.3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Учителя-логопеда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да</w:t>
            </w:r>
          </w:p>
        </w:tc>
      </w:tr>
      <w:tr w:rsidR="00624666" w:rsidRPr="00624666" w:rsidTr="00624666">
        <w:trPr>
          <w:trHeight w:val="60"/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1.15.4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Логопеда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нет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1.15.5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>Учителя-дефектолога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нет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1.15.6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Педагога-психолога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нет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2.</w:t>
            </w:r>
          </w:p>
        </w:tc>
        <w:tc>
          <w:tcPr>
            <w:tcW w:w="87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Инфраструктура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t>2.1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t xml:space="preserve">Общая площадь помещений, в которых осуществляется образовательная деятельность, в расчете на одного </w:t>
            </w: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  <w:lang w:val="ru-RU"/>
              </w:rPr>
              <w:lastRenderedPageBreak/>
              <w:t>воспитанника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0"/>
                <w:rFonts w:eastAsiaTheme="minorHAnsi"/>
                <w:sz w:val="28"/>
                <w:szCs w:val="28"/>
                <w:u w:val="none"/>
              </w:rPr>
              <w:lastRenderedPageBreak/>
              <w:t>2,2 кв. м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lastRenderedPageBreak/>
              <w:t>2.2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66 кв. м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2.3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нет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2.4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да</w:t>
            </w:r>
          </w:p>
        </w:tc>
      </w:tr>
      <w:tr w:rsidR="00624666" w:rsidRPr="00624666" w:rsidTr="00624666">
        <w:trPr>
          <w:jc w:val="center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2.5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line="360" w:lineRule="auto"/>
              <w:ind w:left="59" w:right="1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4666" w:rsidRPr="00624666" w:rsidRDefault="00624666" w:rsidP="00624666">
            <w:pPr>
              <w:spacing w:after="30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666">
              <w:rPr>
                <w:rStyle w:val="2115pt"/>
                <w:rFonts w:eastAsia="Arial Unicode MS"/>
                <w:sz w:val="28"/>
                <w:szCs w:val="28"/>
              </w:rPr>
              <w:t>да</w:t>
            </w:r>
          </w:p>
          <w:p w:rsidR="00624666" w:rsidRPr="00624666" w:rsidRDefault="00624666" w:rsidP="00624666">
            <w:pPr>
              <w:spacing w:before="30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24666" w:rsidRDefault="00624666" w:rsidP="00624666">
      <w:pPr>
        <w:tabs>
          <w:tab w:val="left" w:pos="88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6347" w:rsidRPr="00131BD2" w:rsidRDefault="00624666" w:rsidP="00624666">
      <w:pPr>
        <w:tabs>
          <w:tab w:val="left" w:pos="882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7A6347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Анализ показателей указывает на то, что </w:t>
      </w:r>
      <w:r w:rsidR="00FD117A">
        <w:rPr>
          <w:rFonts w:ascii="Times New Roman" w:hAnsi="Times New Roman" w:cs="Times New Roman"/>
          <w:sz w:val="28"/>
          <w:szCs w:val="28"/>
        </w:rPr>
        <w:t>дошкольное  отделение</w:t>
      </w:r>
      <w:r w:rsidR="00FD117A" w:rsidRPr="00A51022">
        <w:rPr>
          <w:rFonts w:ascii="Times New Roman" w:hAnsi="Times New Roman" w:cs="Times New Roman"/>
          <w:sz w:val="28"/>
          <w:szCs w:val="28"/>
        </w:rPr>
        <w:t xml:space="preserve"> </w:t>
      </w:r>
      <w:r w:rsidR="007A6347" w:rsidRPr="00131BD2">
        <w:rPr>
          <w:rFonts w:ascii="Times New Roman" w:eastAsia="Times New Roman" w:hAnsi="Times New Roman" w:cs="Times New Roman"/>
          <w:iCs/>
          <w:sz w:val="28"/>
          <w:szCs w:val="28"/>
        </w:rPr>
        <w:t>имеет достаточную инфраструктуру, которая соответствует требованиям</w:t>
      </w:r>
      <w:r w:rsidR="007A6347" w:rsidRPr="00131B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 w:anchor="/document/97/485031/" w:history="1">
        <w:r w:rsidR="007A6347" w:rsidRPr="00131BD2">
          <w:rPr>
            <w:rFonts w:ascii="Times New Roman" w:eastAsia="Times New Roman" w:hAnsi="Times New Roman" w:cs="Times New Roman"/>
            <w:iCs/>
            <w:sz w:val="28"/>
            <w:szCs w:val="28"/>
          </w:rPr>
          <w:t>СП 2.4.3648-20</w:t>
        </w:r>
      </w:hyperlink>
      <w:r w:rsidR="007A6347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ДО.</w:t>
      </w:r>
    </w:p>
    <w:p w:rsidR="007A6347" w:rsidRPr="00467126" w:rsidRDefault="00A353AA" w:rsidP="007048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>МБОУ Школ</w:t>
      </w:r>
      <w:r w:rsidR="00FD117A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№ 121 (д</w:t>
      </w:r>
      <w:r w:rsidR="00C4603C" w:rsidRPr="00131BD2">
        <w:rPr>
          <w:rFonts w:ascii="Times New Roman" w:eastAsia="Times New Roman" w:hAnsi="Times New Roman" w:cs="Times New Roman"/>
          <w:iCs/>
          <w:sz w:val="28"/>
          <w:szCs w:val="28"/>
        </w:rPr>
        <w:t>ошкольное отделение) г.о.</w:t>
      </w:r>
      <w:r w:rsidR="0062466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4603C" w:rsidRPr="00131BD2">
        <w:rPr>
          <w:rFonts w:ascii="Times New Roman" w:eastAsia="Times New Roman" w:hAnsi="Times New Roman" w:cs="Times New Roman"/>
          <w:iCs/>
          <w:sz w:val="28"/>
          <w:szCs w:val="28"/>
        </w:rPr>
        <w:t>Самара</w:t>
      </w:r>
      <w:r w:rsidR="007A6347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укомплектован</w:t>
      </w:r>
      <w:r w:rsidR="00BB7BF9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="007A6347" w:rsidRPr="00131BD2">
        <w:rPr>
          <w:rFonts w:ascii="Times New Roman" w:eastAsia="Times New Roman" w:hAnsi="Times New Roman" w:cs="Times New Roman"/>
          <w:iCs/>
          <w:sz w:val="28"/>
          <w:szCs w:val="28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</w:t>
      </w:r>
      <w:r w:rsidR="007A6347" w:rsidRPr="00467126">
        <w:rPr>
          <w:rFonts w:ascii="Times New Roman" w:eastAsia="Times New Roman" w:hAnsi="Times New Roman" w:cs="Times New Roman"/>
          <w:iCs/>
          <w:sz w:val="28"/>
          <w:szCs w:val="28"/>
        </w:rPr>
        <w:t>образовательной деятельности.</w:t>
      </w:r>
    </w:p>
    <w:p w:rsidR="002235E8" w:rsidRPr="00131BD2" w:rsidRDefault="00E51A45" w:rsidP="0070487C">
      <w:pPr>
        <w:widowControl w:val="0"/>
        <w:tabs>
          <w:tab w:val="left" w:pos="1104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2235E8" w:rsidRPr="00131BD2" w:rsidSect="006B5635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F6B" w:rsidRDefault="00D30F6B" w:rsidP="00AC74BD">
      <w:pPr>
        <w:spacing w:after="0" w:line="240" w:lineRule="auto"/>
      </w:pPr>
      <w:r>
        <w:separator/>
      </w:r>
    </w:p>
  </w:endnote>
  <w:endnote w:type="continuationSeparator" w:id="0">
    <w:p w:rsidR="00D30F6B" w:rsidRDefault="00D30F6B" w:rsidP="00AC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88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E4414" w:rsidRPr="00AC74BD" w:rsidRDefault="00345824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C74B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E4414" w:rsidRPr="00AC74B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74B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234E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AC74B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E4414" w:rsidRDefault="00CE441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F6B" w:rsidRDefault="00D30F6B" w:rsidP="00AC74BD">
      <w:pPr>
        <w:spacing w:after="0" w:line="240" w:lineRule="auto"/>
      </w:pPr>
      <w:r>
        <w:separator/>
      </w:r>
    </w:p>
  </w:footnote>
  <w:footnote w:type="continuationSeparator" w:id="0">
    <w:p w:rsidR="00D30F6B" w:rsidRDefault="00D30F6B" w:rsidP="00AC7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16FA"/>
    <w:multiLevelType w:val="multilevel"/>
    <w:tmpl w:val="457AB5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FF3741"/>
    <w:multiLevelType w:val="multilevel"/>
    <w:tmpl w:val="EB26C0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4208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182F43"/>
    <w:multiLevelType w:val="multilevel"/>
    <w:tmpl w:val="BB648C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FB4344"/>
    <w:multiLevelType w:val="multilevel"/>
    <w:tmpl w:val="8328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8A09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E34A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121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D043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A127EA"/>
    <w:multiLevelType w:val="multilevel"/>
    <w:tmpl w:val="792400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6854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6A6F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C63D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AE4112"/>
    <w:multiLevelType w:val="hybridMultilevel"/>
    <w:tmpl w:val="30742E12"/>
    <w:lvl w:ilvl="0" w:tplc="8EEC5F9C">
      <w:start w:val="1"/>
      <w:numFmt w:val="bullet"/>
      <w:lvlText w:val="-"/>
      <w:lvlJc w:val="left"/>
      <w:pPr>
        <w:ind w:left="8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4">
    <w:nsid w:val="411D462B"/>
    <w:multiLevelType w:val="hybridMultilevel"/>
    <w:tmpl w:val="6ABC30AE"/>
    <w:lvl w:ilvl="0" w:tplc="B2804D0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390D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BC2AF9"/>
    <w:multiLevelType w:val="hybridMultilevel"/>
    <w:tmpl w:val="81EEF256"/>
    <w:lvl w:ilvl="0" w:tplc="B2804D0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2C50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4B6E29"/>
    <w:multiLevelType w:val="multilevel"/>
    <w:tmpl w:val="E2347D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6A64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AC5B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4B7E96"/>
    <w:multiLevelType w:val="hybridMultilevel"/>
    <w:tmpl w:val="4EC68E94"/>
    <w:lvl w:ilvl="0" w:tplc="B2804D0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D500BDD"/>
    <w:multiLevelType w:val="hybridMultilevel"/>
    <w:tmpl w:val="8D44CA22"/>
    <w:lvl w:ilvl="0" w:tplc="B2804D0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2028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82554A"/>
    <w:multiLevelType w:val="hybridMultilevel"/>
    <w:tmpl w:val="9A6C9BF0"/>
    <w:lvl w:ilvl="0" w:tplc="0068D3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19146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615EBB"/>
    <w:multiLevelType w:val="hybridMultilevel"/>
    <w:tmpl w:val="CD548900"/>
    <w:lvl w:ilvl="0" w:tplc="B2804D0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D408B6"/>
    <w:multiLevelType w:val="multilevel"/>
    <w:tmpl w:val="A5E2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50241BE"/>
    <w:multiLevelType w:val="multilevel"/>
    <w:tmpl w:val="22DE1E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CC05C7"/>
    <w:multiLevelType w:val="hybridMultilevel"/>
    <w:tmpl w:val="90A47926"/>
    <w:lvl w:ilvl="0" w:tplc="050ACD7A">
      <w:numFmt w:val="bullet"/>
      <w:lvlText w:val="-"/>
      <w:lvlJc w:val="left"/>
      <w:pPr>
        <w:ind w:left="2170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9"/>
        <w:szCs w:val="29"/>
        <w:lang w:val="ru-RU" w:eastAsia="en-US" w:bidi="ar-SA"/>
      </w:rPr>
    </w:lvl>
    <w:lvl w:ilvl="1" w:tplc="70E68D08">
      <w:numFmt w:val="bullet"/>
      <w:lvlText w:val="-"/>
      <w:lvlJc w:val="left"/>
      <w:pPr>
        <w:ind w:left="28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9"/>
        <w:szCs w:val="29"/>
        <w:lang w:val="ru-RU" w:eastAsia="en-US" w:bidi="ar-SA"/>
      </w:rPr>
    </w:lvl>
    <w:lvl w:ilvl="2" w:tplc="E5F47638">
      <w:numFmt w:val="bullet"/>
      <w:lvlText w:val="•"/>
      <w:lvlJc w:val="left"/>
      <w:pPr>
        <w:ind w:left="3882" w:hanging="361"/>
      </w:pPr>
      <w:rPr>
        <w:rFonts w:hint="default"/>
        <w:lang w:val="ru-RU" w:eastAsia="en-US" w:bidi="ar-SA"/>
      </w:rPr>
    </w:lvl>
    <w:lvl w:ilvl="3" w:tplc="E4B6D97E">
      <w:numFmt w:val="bullet"/>
      <w:lvlText w:val="•"/>
      <w:lvlJc w:val="left"/>
      <w:pPr>
        <w:ind w:left="4884" w:hanging="361"/>
      </w:pPr>
      <w:rPr>
        <w:rFonts w:hint="default"/>
        <w:lang w:val="ru-RU" w:eastAsia="en-US" w:bidi="ar-SA"/>
      </w:rPr>
    </w:lvl>
    <w:lvl w:ilvl="4" w:tplc="345AB6BA">
      <w:numFmt w:val="bullet"/>
      <w:lvlText w:val="•"/>
      <w:lvlJc w:val="left"/>
      <w:pPr>
        <w:ind w:left="5886" w:hanging="361"/>
      </w:pPr>
      <w:rPr>
        <w:rFonts w:hint="default"/>
        <w:lang w:val="ru-RU" w:eastAsia="en-US" w:bidi="ar-SA"/>
      </w:rPr>
    </w:lvl>
    <w:lvl w:ilvl="5" w:tplc="6E42421A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6" w:tplc="3236AB1C">
      <w:numFmt w:val="bullet"/>
      <w:lvlText w:val="•"/>
      <w:lvlJc w:val="left"/>
      <w:pPr>
        <w:ind w:left="7891" w:hanging="361"/>
      </w:pPr>
      <w:rPr>
        <w:rFonts w:hint="default"/>
        <w:lang w:val="ru-RU" w:eastAsia="en-US" w:bidi="ar-SA"/>
      </w:rPr>
    </w:lvl>
    <w:lvl w:ilvl="7" w:tplc="063C6E24">
      <w:numFmt w:val="bullet"/>
      <w:lvlText w:val="•"/>
      <w:lvlJc w:val="left"/>
      <w:pPr>
        <w:ind w:left="8893" w:hanging="361"/>
      </w:pPr>
      <w:rPr>
        <w:rFonts w:hint="default"/>
        <w:lang w:val="ru-RU" w:eastAsia="en-US" w:bidi="ar-SA"/>
      </w:rPr>
    </w:lvl>
    <w:lvl w:ilvl="8" w:tplc="CF824A0E">
      <w:numFmt w:val="bullet"/>
      <w:lvlText w:val="•"/>
      <w:lvlJc w:val="left"/>
      <w:pPr>
        <w:ind w:left="9895" w:hanging="361"/>
      </w:pPr>
      <w:rPr>
        <w:rFonts w:hint="default"/>
        <w:lang w:val="ru-RU" w:eastAsia="en-US" w:bidi="ar-SA"/>
      </w:rPr>
    </w:lvl>
  </w:abstractNum>
  <w:abstractNum w:abstractNumId="30">
    <w:nsid w:val="661870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3F2C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ED35A6"/>
    <w:multiLevelType w:val="hybridMultilevel"/>
    <w:tmpl w:val="F4EC9622"/>
    <w:lvl w:ilvl="0" w:tplc="4FB4439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0C57523"/>
    <w:multiLevelType w:val="hybridMultilevel"/>
    <w:tmpl w:val="14183B82"/>
    <w:lvl w:ilvl="0" w:tplc="B2804D06">
      <w:start w:val="1"/>
      <w:numFmt w:val="bullet"/>
      <w:lvlText w:val="-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>
    <w:nsid w:val="713435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DB1853"/>
    <w:multiLevelType w:val="multilevel"/>
    <w:tmpl w:val="A18C14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8B5F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6053A9"/>
    <w:multiLevelType w:val="hybridMultilevel"/>
    <w:tmpl w:val="61546994"/>
    <w:lvl w:ilvl="0" w:tplc="B2804D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773D87"/>
    <w:multiLevelType w:val="multilevel"/>
    <w:tmpl w:val="59E632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4"/>
  </w:num>
  <w:num w:numId="3">
    <w:abstractNumId w:val="35"/>
  </w:num>
  <w:num w:numId="4">
    <w:abstractNumId w:val="3"/>
  </w:num>
  <w:num w:numId="5">
    <w:abstractNumId w:val="1"/>
  </w:num>
  <w:num w:numId="6">
    <w:abstractNumId w:val="38"/>
  </w:num>
  <w:num w:numId="7">
    <w:abstractNumId w:val="18"/>
  </w:num>
  <w:num w:numId="8">
    <w:abstractNumId w:val="0"/>
  </w:num>
  <w:num w:numId="9">
    <w:abstractNumId w:val="24"/>
  </w:num>
  <w:num w:numId="10">
    <w:abstractNumId w:val="27"/>
  </w:num>
  <w:num w:numId="11">
    <w:abstractNumId w:val="14"/>
  </w:num>
  <w:num w:numId="12">
    <w:abstractNumId w:val="22"/>
  </w:num>
  <w:num w:numId="13">
    <w:abstractNumId w:val="16"/>
  </w:num>
  <w:num w:numId="14">
    <w:abstractNumId w:val="37"/>
  </w:num>
  <w:num w:numId="15">
    <w:abstractNumId w:val="33"/>
  </w:num>
  <w:num w:numId="16">
    <w:abstractNumId w:val="26"/>
  </w:num>
  <w:num w:numId="17">
    <w:abstractNumId w:val="21"/>
  </w:num>
  <w:num w:numId="18">
    <w:abstractNumId w:val="13"/>
  </w:num>
  <w:num w:numId="19">
    <w:abstractNumId w:val="9"/>
  </w:num>
  <w:num w:numId="20">
    <w:abstractNumId w:val="36"/>
  </w:num>
  <w:num w:numId="21">
    <w:abstractNumId w:val="34"/>
  </w:num>
  <w:num w:numId="22">
    <w:abstractNumId w:val="31"/>
  </w:num>
  <w:num w:numId="23">
    <w:abstractNumId w:val="7"/>
  </w:num>
  <w:num w:numId="24">
    <w:abstractNumId w:val="10"/>
  </w:num>
  <w:num w:numId="25">
    <w:abstractNumId w:val="23"/>
  </w:num>
  <w:num w:numId="26">
    <w:abstractNumId w:val="6"/>
  </w:num>
  <w:num w:numId="27">
    <w:abstractNumId w:val="20"/>
  </w:num>
  <w:num w:numId="28">
    <w:abstractNumId w:val="5"/>
  </w:num>
  <w:num w:numId="29">
    <w:abstractNumId w:val="11"/>
  </w:num>
  <w:num w:numId="30">
    <w:abstractNumId w:val="12"/>
  </w:num>
  <w:num w:numId="31">
    <w:abstractNumId w:val="17"/>
  </w:num>
  <w:num w:numId="32">
    <w:abstractNumId w:val="32"/>
  </w:num>
  <w:num w:numId="33">
    <w:abstractNumId w:val="29"/>
  </w:num>
  <w:num w:numId="34">
    <w:abstractNumId w:val="15"/>
  </w:num>
  <w:num w:numId="35">
    <w:abstractNumId w:val="25"/>
  </w:num>
  <w:num w:numId="36">
    <w:abstractNumId w:val="19"/>
  </w:num>
  <w:num w:numId="37">
    <w:abstractNumId w:val="2"/>
  </w:num>
  <w:num w:numId="38">
    <w:abstractNumId w:val="8"/>
  </w:num>
  <w:num w:numId="3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92986"/>
    <w:rsid w:val="000006EE"/>
    <w:rsid w:val="00005C5F"/>
    <w:rsid w:val="000138DE"/>
    <w:rsid w:val="000213DC"/>
    <w:rsid w:val="00023572"/>
    <w:rsid w:val="000310EB"/>
    <w:rsid w:val="000336A9"/>
    <w:rsid w:val="000524FF"/>
    <w:rsid w:val="00056C96"/>
    <w:rsid w:val="00073F19"/>
    <w:rsid w:val="0008710F"/>
    <w:rsid w:val="00091BCD"/>
    <w:rsid w:val="0009427C"/>
    <w:rsid w:val="000A6682"/>
    <w:rsid w:val="000B3A3E"/>
    <w:rsid w:val="000C7E86"/>
    <w:rsid w:val="000D1AC4"/>
    <w:rsid w:val="000D3FDF"/>
    <w:rsid w:val="000D42E0"/>
    <w:rsid w:val="000E26A5"/>
    <w:rsid w:val="000E6881"/>
    <w:rsid w:val="000F389A"/>
    <w:rsid w:val="000F72E5"/>
    <w:rsid w:val="001053EE"/>
    <w:rsid w:val="00112D91"/>
    <w:rsid w:val="00124DC0"/>
    <w:rsid w:val="00127FC1"/>
    <w:rsid w:val="00131BD2"/>
    <w:rsid w:val="00135594"/>
    <w:rsid w:val="00142809"/>
    <w:rsid w:val="00143A96"/>
    <w:rsid w:val="00152CA5"/>
    <w:rsid w:val="00163C3A"/>
    <w:rsid w:val="00185FB3"/>
    <w:rsid w:val="001874A7"/>
    <w:rsid w:val="001954E5"/>
    <w:rsid w:val="0019711D"/>
    <w:rsid w:val="00197BD4"/>
    <w:rsid w:val="001A04C6"/>
    <w:rsid w:val="001A3847"/>
    <w:rsid w:val="001B7A28"/>
    <w:rsid w:val="001D5A67"/>
    <w:rsid w:val="001E1AA8"/>
    <w:rsid w:val="001E4C80"/>
    <w:rsid w:val="001F50DC"/>
    <w:rsid w:val="0020376B"/>
    <w:rsid w:val="002131DA"/>
    <w:rsid w:val="002142D7"/>
    <w:rsid w:val="002235E8"/>
    <w:rsid w:val="0023275C"/>
    <w:rsid w:val="00240FD4"/>
    <w:rsid w:val="00241998"/>
    <w:rsid w:val="0025290D"/>
    <w:rsid w:val="0026396A"/>
    <w:rsid w:val="00267585"/>
    <w:rsid w:val="00296788"/>
    <w:rsid w:val="002B1BCF"/>
    <w:rsid w:val="002D09CA"/>
    <w:rsid w:val="002D2347"/>
    <w:rsid w:val="002D3393"/>
    <w:rsid w:val="002E0229"/>
    <w:rsid w:val="002F67BC"/>
    <w:rsid w:val="00324836"/>
    <w:rsid w:val="00345824"/>
    <w:rsid w:val="00345F47"/>
    <w:rsid w:val="00346832"/>
    <w:rsid w:val="0035258B"/>
    <w:rsid w:val="003609BA"/>
    <w:rsid w:val="00361766"/>
    <w:rsid w:val="00363788"/>
    <w:rsid w:val="003C064C"/>
    <w:rsid w:val="003D7084"/>
    <w:rsid w:val="003E0D37"/>
    <w:rsid w:val="003E4C91"/>
    <w:rsid w:val="003F57A6"/>
    <w:rsid w:val="00400852"/>
    <w:rsid w:val="004366E7"/>
    <w:rsid w:val="00441B31"/>
    <w:rsid w:val="004650DD"/>
    <w:rsid w:val="00465E0F"/>
    <w:rsid w:val="00467126"/>
    <w:rsid w:val="00472D20"/>
    <w:rsid w:val="004744B5"/>
    <w:rsid w:val="00481346"/>
    <w:rsid w:val="004B3666"/>
    <w:rsid w:val="004B6CF9"/>
    <w:rsid w:val="004C3C78"/>
    <w:rsid w:val="004C54EF"/>
    <w:rsid w:val="004E1587"/>
    <w:rsid w:val="00500E89"/>
    <w:rsid w:val="00501CF2"/>
    <w:rsid w:val="00513229"/>
    <w:rsid w:val="0052513B"/>
    <w:rsid w:val="00550CB0"/>
    <w:rsid w:val="00552455"/>
    <w:rsid w:val="00591995"/>
    <w:rsid w:val="005967D2"/>
    <w:rsid w:val="005E1BCA"/>
    <w:rsid w:val="005E4B9D"/>
    <w:rsid w:val="005E4D33"/>
    <w:rsid w:val="005E4E40"/>
    <w:rsid w:val="00603605"/>
    <w:rsid w:val="006057E9"/>
    <w:rsid w:val="00624666"/>
    <w:rsid w:val="00647028"/>
    <w:rsid w:val="00651B17"/>
    <w:rsid w:val="00672F57"/>
    <w:rsid w:val="00686C31"/>
    <w:rsid w:val="00693442"/>
    <w:rsid w:val="006A5B1B"/>
    <w:rsid w:val="006B5635"/>
    <w:rsid w:val="006C5036"/>
    <w:rsid w:val="006D41E4"/>
    <w:rsid w:val="006D741C"/>
    <w:rsid w:val="006F666D"/>
    <w:rsid w:val="0070487C"/>
    <w:rsid w:val="00710648"/>
    <w:rsid w:val="00724355"/>
    <w:rsid w:val="007325E3"/>
    <w:rsid w:val="00736494"/>
    <w:rsid w:val="00752175"/>
    <w:rsid w:val="00757788"/>
    <w:rsid w:val="007702DE"/>
    <w:rsid w:val="00772D7E"/>
    <w:rsid w:val="007805C9"/>
    <w:rsid w:val="0079678D"/>
    <w:rsid w:val="007A2E10"/>
    <w:rsid w:val="007A4441"/>
    <w:rsid w:val="007A6347"/>
    <w:rsid w:val="007C1558"/>
    <w:rsid w:val="007F6449"/>
    <w:rsid w:val="008101E3"/>
    <w:rsid w:val="0081108F"/>
    <w:rsid w:val="00831724"/>
    <w:rsid w:val="00866942"/>
    <w:rsid w:val="0087506A"/>
    <w:rsid w:val="00883B7E"/>
    <w:rsid w:val="00887C76"/>
    <w:rsid w:val="008962F7"/>
    <w:rsid w:val="008B3B6E"/>
    <w:rsid w:val="008E033D"/>
    <w:rsid w:val="008E2D42"/>
    <w:rsid w:val="008E79B6"/>
    <w:rsid w:val="008F33A6"/>
    <w:rsid w:val="008F48BA"/>
    <w:rsid w:val="008F6C86"/>
    <w:rsid w:val="00902A47"/>
    <w:rsid w:val="009329BC"/>
    <w:rsid w:val="009547F3"/>
    <w:rsid w:val="009577E7"/>
    <w:rsid w:val="009730E7"/>
    <w:rsid w:val="009C07FC"/>
    <w:rsid w:val="009D6B86"/>
    <w:rsid w:val="009E6F69"/>
    <w:rsid w:val="00A20FE2"/>
    <w:rsid w:val="00A353AA"/>
    <w:rsid w:val="00A3784A"/>
    <w:rsid w:val="00A40A81"/>
    <w:rsid w:val="00A51022"/>
    <w:rsid w:val="00A565AE"/>
    <w:rsid w:val="00A74720"/>
    <w:rsid w:val="00AA7B5D"/>
    <w:rsid w:val="00AC74BD"/>
    <w:rsid w:val="00AD14CE"/>
    <w:rsid w:val="00AF3627"/>
    <w:rsid w:val="00AF5858"/>
    <w:rsid w:val="00B279B2"/>
    <w:rsid w:val="00B37C9A"/>
    <w:rsid w:val="00B42F7A"/>
    <w:rsid w:val="00B532A4"/>
    <w:rsid w:val="00B55BDB"/>
    <w:rsid w:val="00B5713F"/>
    <w:rsid w:val="00B75151"/>
    <w:rsid w:val="00B75A8D"/>
    <w:rsid w:val="00B765D5"/>
    <w:rsid w:val="00B918B8"/>
    <w:rsid w:val="00B93384"/>
    <w:rsid w:val="00BA7A9B"/>
    <w:rsid w:val="00BB2627"/>
    <w:rsid w:val="00BB7BF9"/>
    <w:rsid w:val="00BC705B"/>
    <w:rsid w:val="00BF4B82"/>
    <w:rsid w:val="00C21BAD"/>
    <w:rsid w:val="00C22521"/>
    <w:rsid w:val="00C24B98"/>
    <w:rsid w:val="00C353A2"/>
    <w:rsid w:val="00C40261"/>
    <w:rsid w:val="00C42080"/>
    <w:rsid w:val="00C4603C"/>
    <w:rsid w:val="00C47B2D"/>
    <w:rsid w:val="00C47F8B"/>
    <w:rsid w:val="00C754AD"/>
    <w:rsid w:val="00C92986"/>
    <w:rsid w:val="00C95500"/>
    <w:rsid w:val="00C95EC7"/>
    <w:rsid w:val="00C96E43"/>
    <w:rsid w:val="00CB049F"/>
    <w:rsid w:val="00CE4414"/>
    <w:rsid w:val="00CF4565"/>
    <w:rsid w:val="00CF4D79"/>
    <w:rsid w:val="00CF7890"/>
    <w:rsid w:val="00D11FF5"/>
    <w:rsid w:val="00D226A3"/>
    <w:rsid w:val="00D230AA"/>
    <w:rsid w:val="00D234EC"/>
    <w:rsid w:val="00D23571"/>
    <w:rsid w:val="00D30F6B"/>
    <w:rsid w:val="00D32544"/>
    <w:rsid w:val="00D72DAC"/>
    <w:rsid w:val="00D7564B"/>
    <w:rsid w:val="00D76690"/>
    <w:rsid w:val="00D82C2D"/>
    <w:rsid w:val="00D8558B"/>
    <w:rsid w:val="00D904EB"/>
    <w:rsid w:val="00D94374"/>
    <w:rsid w:val="00DA15DB"/>
    <w:rsid w:val="00DB5719"/>
    <w:rsid w:val="00DB6054"/>
    <w:rsid w:val="00DC475A"/>
    <w:rsid w:val="00DC5840"/>
    <w:rsid w:val="00DC6C41"/>
    <w:rsid w:val="00DE53B2"/>
    <w:rsid w:val="00DF4A8C"/>
    <w:rsid w:val="00DF64D5"/>
    <w:rsid w:val="00DF76BD"/>
    <w:rsid w:val="00E01CEB"/>
    <w:rsid w:val="00E01F7F"/>
    <w:rsid w:val="00E11A5C"/>
    <w:rsid w:val="00E24CFF"/>
    <w:rsid w:val="00E331E6"/>
    <w:rsid w:val="00E443DA"/>
    <w:rsid w:val="00E45D6B"/>
    <w:rsid w:val="00E507D8"/>
    <w:rsid w:val="00E51356"/>
    <w:rsid w:val="00E51A45"/>
    <w:rsid w:val="00E51F0E"/>
    <w:rsid w:val="00E54A33"/>
    <w:rsid w:val="00E60045"/>
    <w:rsid w:val="00E63485"/>
    <w:rsid w:val="00E64DA0"/>
    <w:rsid w:val="00E754A7"/>
    <w:rsid w:val="00EA5F2E"/>
    <w:rsid w:val="00EB5DB5"/>
    <w:rsid w:val="00EC1DFB"/>
    <w:rsid w:val="00ED4585"/>
    <w:rsid w:val="00F032A4"/>
    <w:rsid w:val="00F103AE"/>
    <w:rsid w:val="00F1152F"/>
    <w:rsid w:val="00F15DE1"/>
    <w:rsid w:val="00F22BB2"/>
    <w:rsid w:val="00F330BB"/>
    <w:rsid w:val="00F3341F"/>
    <w:rsid w:val="00F419E9"/>
    <w:rsid w:val="00F531D4"/>
    <w:rsid w:val="00F559EC"/>
    <w:rsid w:val="00F66B25"/>
    <w:rsid w:val="00FA0080"/>
    <w:rsid w:val="00FB25A7"/>
    <w:rsid w:val="00FD117A"/>
    <w:rsid w:val="00FD2CA2"/>
    <w:rsid w:val="00FD5547"/>
    <w:rsid w:val="00FD7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366E7"/>
    <w:rPr>
      <w:color w:val="0066CC"/>
      <w:u w:val="single"/>
    </w:rPr>
  </w:style>
  <w:style w:type="character" w:customStyle="1" w:styleId="2">
    <w:name w:val="Основной текст (2)_"/>
    <w:basedOn w:val="a0"/>
    <w:rsid w:val="004366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4366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115pt">
    <w:name w:val="Основной текст (2) + 11;5 pt"/>
    <w:basedOn w:val="2"/>
    <w:rsid w:val="00F22B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4">
    <w:name w:val="header"/>
    <w:basedOn w:val="a"/>
    <w:link w:val="a5"/>
    <w:uiPriority w:val="99"/>
    <w:semiHidden/>
    <w:unhideWhenUsed/>
    <w:rsid w:val="00AC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C74BD"/>
  </w:style>
  <w:style w:type="paragraph" w:styleId="a6">
    <w:name w:val="footer"/>
    <w:basedOn w:val="a"/>
    <w:link w:val="a7"/>
    <w:uiPriority w:val="99"/>
    <w:unhideWhenUsed/>
    <w:rsid w:val="00AC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74BD"/>
  </w:style>
  <w:style w:type="paragraph" w:styleId="a8">
    <w:name w:val="List Paragraph"/>
    <w:basedOn w:val="a"/>
    <w:uiPriority w:val="1"/>
    <w:qFormat/>
    <w:rsid w:val="00724355"/>
    <w:pPr>
      <w:ind w:left="720"/>
      <w:contextualSpacing/>
    </w:pPr>
  </w:style>
  <w:style w:type="paragraph" w:customStyle="1" w:styleId="12TABL-txt">
    <w:name w:val="12TABL-txt"/>
    <w:basedOn w:val="a"/>
    <w:uiPriority w:val="99"/>
    <w:rsid w:val="00AD14CE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character" w:customStyle="1" w:styleId="Bold">
    <w:name w:val="Bold"/>
    <w:uiPriority w:val="99"/>
    <w:rsid w:val="00AD14CE"/>
    <w:rPr>
      <w:b/>
      <w:bCs/>
    </w:rPr>
  </w:style>
  <w:style w:type="table" w:styleId="a9">
    <w:name w:val="Table Grid"/>
    <w:basedOn w:val="a1"/>
    <w:uiPriority w:val="59"/>
    <w:rsid w:val="00DA1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 + Полужирный"/>
    <w:basedOn w:val="2"/>
    <w:rsid w:val="001B7A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152CA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Основной текст (2) + Курсив"/>
    <w:basedOn w:val="2"/>
    <w:rsid w:val="00152C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3">
    <w:name w:val="Заголовок №2"/>
    <w:basedOn w:val="a"/>
    <w:link w:val="22"/>
    <w:rsid w:val="00152CA5"/>
    <w:pPr>
      <w:widowControl w:val="0"/>
      <w:shd w:val="clear" w:color="auto" w:fill="FFFFFF"/>
      <w:spacing w:before="30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F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4565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B55BD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B55BDB"/>
    <w:pPr>
      <w:widowControl w:val="0"/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ArialUnicodeMS7pt">
    <w:name w:val="Основной текст (2) + Arial Unicode MS;7 pt"/>
    <w:basedOn w:val="2"/>
    <w:rsid w:val="003F57A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c">
    <w:name w:val="Подпись к таблице_"/>
    <w:basedOn w:val="a0"/>
    <w:link w:val="ad"/>
    <w:rsid w:val="002235E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e">
    <w:name w:val="Подпись к таблице + Полужирный"/>
    <w:basedOn w:val="ac"/>
    <w:rsid w:val="002235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ad">
    <w:name w:val="Подпись к таблице"/>
    <w:basedOn w:val="a"/>
    <w:link w:val="ac"/>
    <w:rsid w:val="002235E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DE53B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DE53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DE53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DE53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libri45pt">
    <w:name w:val="Основной текст (2) + Calibri;4;5 pt"/>
    <w:basedOn w:val="2"/>
    <w:rsid w:val="00DE53B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DE53B2"/>
    <w:pPr>
      <w:widowControl w:val="0"/>
      <w:shd w:val="clear" w:color="auto" w:fill="FFFFFF"/>
      <w:spacing w:before="120" w:after="240"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">
    <w:name w:val="Normal (Web)"/>
    <w:basedOn w:val="a"/>
    <w:uiPriority w:val="99"/>
    <w:unhideWhenUsed/>
    <w:rsid w:val="003E0D37"/>
    <w:pPr>
      <w:suppressAutoHyphens/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0">
    <w:name w:val="FollowedHyperlink"/>
    <w:basedOn w:val="a0"/>
    <w:uiPriority w:val="99"/>
    <w:semiHidden/>
    <w:unhideWhenUsed/>
    <w:rsid w:val="00E51F0E"/>
    <w:rPr>
      <w:color w:val="800080" w:themeColor="followedHyperlink"/>
      <w:u w:val="single"/>
    </w:rPr>
  </w:style>
  <w:style w:type="paragraph" w:styleId="af1">
    <w:name w:val="Body Text"/>
    <w:basedOn w:val="a"/>
    <w:link w:val="af2"/>
    <w:uiPriority w:val="1"/>
    <w:qFormat/>
    <w:rsid w:val="00D855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D8558B"/>
    <w:rPr>
      <w:rFonts w:ascii="Times New Roman" w:eastAsia="Times New Roman" w:hAnsi="Times New Roman" w:cs="Times New Roman"/>
      <w:sz w:val="29"/>
      <w:szCs w:val="29"/>
      <w:lang w:eastAsia="en-US"/>
    </w:rPr>
  </w:style>
  <w:style w:type="character" w:styleId="af3">
    <w:name w:val="Strong"/>
    <w:basedOn w:val="a0"/>
    <w:uiPriority w:val="22"/>
    <w:qFormat/>
    <w:rsid w:val="000A66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366E7"/>
    <w:rPr>
      <w:color w:val="0066CC"/>
      <w:u w:val="single"/>
    </w:rPr>
  </w:style>
  <w:style w:type="character" w:customStyle="1" w:styleId="2">
    <w:name w:val="Основной текст (2)_"/>
    <w:basedOn w:val="a0"/>
    <w:rsid w:val="004366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4366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115pt">
    <w:name w:val="Основной текст (2) + 11;5 pt"/>
    <w:basedOn w:val="2"/>
    <w:rsid w:val="00F22B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4">
    <w:name w:val="header"/>
    <w:basedOn w:val="a"/>
    <w:link w:val="a5"/>
    <w:uiPriority w:val="99"/>
    <w:semiHidden/>
    <w:unhideWhenUsed/>
    <w:rsid w:val="00AC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C74BD"/>
  </w:style>
  <w:style w:type="paragraph" w:styleId="a6">
    <w:name w:val="footer"/>
    <w:basedOn w:val="a"/>
    <w:link w:val="a7"/>
    <w:uiPriority w:val="99"/>
    <w:unhideWhenUsed/>
    <w:rsid w:val="00AC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74BD"/>
  </w:style>
  <w:style w:type="paragraph" w:styleId="a8">
    <w:name w:val="List Paragraph"/>
    <w:basedOn w:val="a"/>
    <w:uiPriority w:val="34"/>
    <w:qFormat/>
    <w:rsid w:val="00724355"/>
    <w:pPr>
      <w:ind w:left="720"/>
      <w:contextualSpacing/>
    </w:pPr>
  </w:style>
  <w:style w:type="paragraph" w:customStyle="1" w:styleId="12TABL-txt">
    <w:name w:val="12TABL-txt"/>
    <w:basedOn w:val="a"/>
    <w:uiPriority w:val="99"/>
    <w:rsid w:val="00AD14CE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character" w:customStyle="1" w:styleId="Bold">
    <w:name w:val="Bold"/>
    <w:uiPriority w:val="99"/>
    <w:rsid w:val="00AD14CE"/>
    <w:rPr>
      <w:b/>
      <w:bCs/>
    </w:rPr>
  </w:style>
  <w:style w:type="table" w:styleId="a9">
    <w:name w:val="Table Grid"/>
    <w:basedOn w:val="a1"/>
    <w:uiPriority w:val="59"/>
    <w:rsid w:val="00DA1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 + Полужирный"/>
    <w:basedOn w:val="2"/>
    <w:rsid w:val="001B7A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152CA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Основной текст (2) + Курсив"/>
    <w:basedOn w:val="2"/>
    <w:rsid w:val="00152C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3">
    <w:name w:val="Заголовок №2"/>
    <w:basedOn w:val="a"/>
    <w:link w:val="22"/>
    <w:rsid w:val="00152CA5"/>
    <w:pPr>
      <w:widowControl w:val="0"/>
      <w:shd w:val="clear" w:color="auto" w:fill="FFFFFF"/>
      <w:spacing w:before="30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F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4565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B55BD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B55BDB"/>
    <w:pPr>
      <w:widowControl w:val="0"/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ArialUnicodeMS7pt">
    <w:name w:val="Основной текст (2) + Arial Unicode MS;7 pt"/>
    <w:basedOn w:val="2"/>
    <w:rsid w:val="003F57A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c">
    <w:name w:val="Подпись к таблице_"/>
    <w:basedOn w:val="a0"/>
    <w:link w:val="ad"/>
    <w:rsid w:val="002235E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e">
    <w:name w:val="Подпись к таблице + Полужирный"/>
    <w:basedOn w:val="ac"/>
    <w:rsid w:val="002235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ad">
    <w:name w:val="Подпись к таблице"/>
    <w:basedOn w:val="a"/>
    <w:link w:val="ac"/>
    <w:rsid w:val="002235E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DE53B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DE53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DE53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DE53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libri45pt">
    <w:name w:val="Основной текст (2) + Calibri;4;5 pt"/>
    <w:basedOn w:val="2"/>
    <w:rsid w:val="00DE53B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DE53B2"/>
    <w:pPr>
      <w:widowControl w:val="0"/>
      <w:shd w:val="clear" w:color="auto" w:fill="FFFFFF"/>
      <w:spacing w:before="120" w:after="240"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">
    <w:name w:val="Normal (Web)"/>
    <w:basedOn w:val="a"/>
    <w:uiPriority w:val="99"/>
    <w:semiHidden/>
    <w:unhideWhenUsed/>
    <w:rsid w:val="003E0D37"/>
    <w:pPr>
      <w:suppressAutoHyphens/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0">
    <w:name w:val="FollowedHyperlink"/>
    <w:basedOn w:val="a0"/>
    <w:uiPriority w:val="99"/>
    <w:semiHidden/>
    <w:unhideWhenUsed/>
    <w:rsid w:val="00E51F0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amaradou355.ru/docs/2020-09-01%20%D0%93%D0%BE%D0%B4%D0%BE%D0%B2%D0%BE%D0%B9%20%D0%BF%D0%BB%D0%B0%D0%BD%20%D1%80%D0%B0%D0%B1%D0%BE%D1%82%D1%8B%20%D0%BD%D0%B0%202020-2021%20%D1%83%D1%87%D0%B5%D0%B1%D0%BD%D0%BE%D0%BC%20%D0%B3%D0%BE%D0%B4%D1%83.pdf" TargetMode="External"/><Relationship Id="rId18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amaradou355.ru/docs/2020-07-23%20%D0%9E%D0%9E%D0%9F%20%D0%94%D0%9E%20%D0%9C%D0%91%D0%9E%D0%A3%20%D0%A8%D0%BA%D0%BE%D0%BB%D1%8B%20%E2%84%96%20121.pdf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mailto:school_121@samara.edu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o_school121@samara.edu.ru" TargetMode="External"/><Relationship Id="rId14" Type="http://schemas.openxmlformats.org/officeDocument/2006/relationships/hyperlink" Target="http://samaradou355.ru/docs/2020-09-01%20%D0%A3%D1%87%D0%B5%D0%B1%D0%BD%D1%8B%D0%B9%20%D0%BF%D0%BB%D0%B0%D0%BD%20%D0%BD%D0%B0%202020-2021%20%D1%83%D1%87%D0%B5%D0%B1%D0%BD%D1%8B%D0%B9%20%D0%B3%D0%BE%D0%B4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Возрастной состав педагогов (%)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педагогов (%)</c:v>
                </c:pt>
              </c:strCache>
            </c:strRef>
          </c:tx>
          <c:spPr>
            <a:ln w="19050"/>
          </c:spPr>
          <c:dPt>
            <c:idx val="0"/>
            <c:spPr>
              <a:solidFill>
                <a:srgbClr val="00FF00"/>
              </a:solidFill>
              <a:ln w="19050"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rgbClr val="FF3399"/>
              </a:solidFill>
              <a:ln w="19050"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rgbClr val="00B0F0"/>
              </a:solidFill>
              <a:ln w="19050">
                <a:solidFill>
                  <a:schemeClr val="tx1"/>
                </a:solidFill>
              </a:ln>
            </c:spPr>
          </c:dPt>
          <c:dPt>
            <c:idx val="3"/>
            <c:spPr>
              <a:ln w="19050">
                <a:solidFill>
                  <a:schemeClr val="tx1"/>
                </a:solidFill>
              </a:ln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30-40 лет</c:v>
                </c:pt>
                <c:pt idx="2">
                  <c:v>40-50 лет</c:v>
                </c:pt>
                <c:pt idx="3">
                  <c:v>более 50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0.21000000000000021</c:v>
                </c:pt>
                <c:pt idx="1">
                  <c:v>7.0000000000000034E-2</c:v>
                </c:pt>
                <c:pt idx="2">
                  <c:v>0.43000000000000038</c:v>
                </c:pt>
                <c:pt idx="3">
                  <c:v>0.29000000000000031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Стаж педагогической работы (%)</a:t>
            </a:r>
          </a:p>
        </c:rich>
      </c:tx>
    </c:title>
    <c:plotArea>
      <c:layout>
        <c:manualLayout>
          <c:layoutTarget val="inner"/>
          <c:xMode val="edge"/>
          <c:yMode val="edge"/>
          <c:x val="5.8180126793701985E-2"/>
          <c:y val="0.23768719001481103"/>
          <c:w val="0.65136236089490218"/>
          <c:h val="0.6787431044803654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педагогической работы (%)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1"/>
            <c:spPr>
              <a:solidFill>
                <a:srgbClr val="FF3399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rgbClr val="00FF00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spPr>
              <a:solidFill>
                <a:srgbClr val="0066FF"/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spPr>
              <a:solidFill>
                <a:srgbClr val="33CCFF"/>
              </a:solidFill>
              <a:ln>
                <a:solidFill>
                  <a:schemeClr val="tx1"/>
                </a:solidFill>
              </a:ln>
            </c:spPr>
          </c:dPt>
          <c:dLbls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до 3-х лет</c:v>
                </c:pt>
                <c:pt idx="1">
                  <c:v>3-5 лет</c:v>
                </c:pt>
                <c:pt idx="2">
                  <c:v>5-10 лет</c:v>
                </c:pt>
                <c:pt idx="3">
                  <c:v>15-20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0.21000000000000021</c:v>
                </c:pt>
                <c:pt idx="1">
                  <c:v>7.0000000000000021E-2</c:v>
                </c:pt>
                <c:pt idx="2">
                  <c:v>0.21000000000000021</c:v>
                </c:pt>
                <c:pt idx="3">
                  <c:v>0.30000000000000032</c:v>
                </c:pt>
                <c:pt idx="4">
                  <c:v>0.21000000000000021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1C1F15-EB8F-4A86-9C0D-CD6D62BC9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</Pages>
  <Words>8665</Words>
  <Characters>49397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Lenovo</cp:lastModifiedBy>
  <cp:revision>34</cp:revision>
  <cp:lastPrinted>2023-04-10T08:45:00Z</cp:lastPrinted>
  <dcterms:created xsi:type="dcterms:W3CDTF">2021-03-29T09:16:00Z</dcterms:created>
  <dcterms:modified xsi:type="dcterms:W3CDTF">2023-04-14T08:40:00Z</dcterms:modified>
</cp:coreProperties>
</file>